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E027C" w14:textId="77777777" w:rsidR="00CA1641" w:rsidRDefault="00CA1641">
      <w:pPr>
        <w:pStyle w:val="a3"/>
        <w:rPr>
          <w:rFonts w:ascii="Times New Roman"/>
          <w:sz w:val="42"/>
        </w:rPr>
      </w:pPr>
    </w:p>
    <w:p w14:paraId="62621E2B" w14:textId="77777777" w:rsidR="00CA1641" w:rsidRDefault="00CA1641">
      <w:pPr>
        <w:pStyle w:val="a3"/>
        <w:rPr>
          <w:rFonts w:ascii="Times New Roman"/>
          <w:sz w:val="42"/>
        </w:rPr>
      </w:pPr>
    </w:p>
    <w:p w14:paraId="692C50A1" w14:textId="77777777" w:rsidR="00CA1641" w:rsidRDefault="00CA1641">
      <w:pPr>
        <w:pStyle w:val="a3"/>
        <w:spacing w:before="130"/>
        <w:rPr>
          <w:rFonts w:ascii="Times New Roman"/>
          <w:sz w:val="42"/>
        </w:rPr>
      </w:pPr>
    </w:p>
    <w:p w14:paraId="641E17BD" w14:textId="7BF88769" w:rsidR="00CA1641" w:rsidRDefault="00000000">
      <w:pPr>
        <w:pStyle w:val="a4"/>
      </w:pPr>
      <w:bookmarkStart w:id="0" w:name="Памятка_туристу_по_Узбекистану"/>
      <w:bookmarkEnd w:id="0"/>
      <w:r>
        <w:rPr>
          <w:color w:val="FF0000"/>
        </w:rPr>
        <w:t>Памятка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туристу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Узбекистану</w:t>
      </w:r>
    </w:p>
    <w:p w14:paraId="71819309" w14:textId="77777777" w:rsidR="00CA1641" w:rsidRDefault="00CA1641">
      <w:pPr>
        <w:pStyle w:val="a3"/>
        <w:rPr>
          <w:rFonts w:ascii="Arial"/>
          <w:b/>
          <w:sz w:val="32"/>
        </w:rPr>
      </w:pPr>
    </w:p>
    <w:p w14:paraId="12F2B742" w14:textId="77777777" w:rsidR="00CA1641" w:rsidRDefault="00CA1641">
      <w:pPr>
        <w:pStyle w:val="a3"/>
        <w:spacing w:before="186"/>
        <w:rPr>
          <w:rFonts w:ascii="Arial"/>
          <w:b/>
          <w:sz w:val="32"/>
        </w:rPr>
      </w:pPr>
    </w:p>
    <w:p w14:paraId="046D238A" w14:textId="77777777" w:rsidR="00CA1641" w:rsidRDefault="00000000">
      <w:pPr>
        <w:pStyle w:val="1"/>
      </w:pPr>
      <w:r>
        <w:t>Паспортный</w:t>
      </w:r>
      <w:r>
        <w:rPr>
          <w:spacing w:val="-22"/>
        </w:rPr>
        <w:t xml:space="preserve"> </w:t>
      </w:r>
      <w:r>
        <w:rPr>
          <w:spacing w:val="-2"/>
        </w:rPr>
        <w:t>контроль</w:t>
      </w:r>
    </w:p>
    <w:p w14:paraId="69F92053" w14:textId="77777777" w:rsidR="00CA1641" w:rsidRDefault="00000000">
      <w:pPr>
        <w:spacing w:before="340"/>
        <w:ind w:left="437"/>
        <w:rPr>
          <w:rFonts w:ascii="Arial MT" w:hAnsi="Arial MT"/>
          <w:sz w:val="21"/>
        </w:rPr>
      </w:pPr>
      <w:r>
        <w:rPr>
          <w:sz w:val="21"/>
        </w:rPr>
        <w:t>Въезд</w:t>
      </w:r>
      <w:r>
        <w:rPr>
          <w:spacing w:val="-9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по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загранпаспорту</w:t>
      </w:r>
      <w:r>
        <w:rPr>
          <w:rFonts w:ascii="Arial MT" w:hAnsi="Arial MT"/>
          <w:spacing w:val="-2"/>
          <w:sz w:val="21"/>
        </w:rPr>
        <w:t>.</w:t>
      </w:r>
    </w:p>
    <w:p w14:paraId="1559FD07" w14:textId="77777777" w:rsidR="00CA1641" w:rsidRDefault="00CA1641">
      <w:pPr>
        <w:pStyle w:val="a3"/>
        <w:spacing w:before="90"/>
        <w:rPr>
          <w:rFonts w:ascii="Arial MT"/>
        </w:rPr>
      </w:pPr>
    </w:p>
    <w:p w14:paraId="384CA619" w14:textId="77777777" w:rsidR="00CA1641" w:rsidRDefault="00000000">
      <w:pPr>
        <w:pStyle w:val="1"/>
      </w:pPr>
      <w:bookmarkStart w:id="1" w:name="Багаж"/>
      <w:bookmarkEnd w:id="1"/>
      <w:r>
        <w:rPr>
          <w:spacing w:val="-2"/>
        </w:rPr>
        <w:t>Багаж</w:t>
      </w:r>
    </w:p>
    <w:p w14:paraId="6F8CDB88" w14:textId="77777777" w:rsidR="00CA1641" w:rsidRDefault="00000000">
      <w:pPr>
        <w:pStyle w:val="3"/>
        <w:spacing w:before="343"/>
      </w:pPr>
      <w:r>
        <w:t>Запрещено</w:t>
      </w:r>
      <w:r>
        <w:rPr>
          <w:spacing w:val="-8"/>
        </w:rPr>
        <w:t xml:space="preserve"> </w:t>
      </w:r>
      <w:r>
        <w:t>провозить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rPr>
          <w:spacing w:val="-2"/>
        </w:rPr>
        <w:t>клади:</w:t>
      </w:r>
    </w:p>
    <w:p w14:paraId="09CED111" w14:textId="77777777" w:rsidR="00CA1641" w:rsidRDefault="00CA1641">
      <w:pPr>
        <w:pStyle w:val="a3"/>
        <w:spacing w:before="173"/>
        <w:rPr>
          <w:rFonts w:ascii="Arial"/>
          <w:b/>
        </w:rPr>
      </w:pPr>
    </w:p>
    <w:p w14:paraId="5E3738F0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/>
        <w:ind w:left="436"/>
        <w:rPr>
          <w:sz w:val="21"/>
        </w:rPr>
      </w:pPr>
      <w:r>
        <w:rPr>
          <w:sz w:val="21"/>
        </w:rPr>
        <w:t>Жидкости,</w:t>
      </w:r>
      <w:r>
        <w:rPr>
          <w:spacing w:val="-9"/>
          <w:sz w:val="21"/>
        </w:rPr>
        <w:t xml:space="preserve"> </w:t>
      </w:r>
      <w:r>
        <w:rPr>
          <w:sz w:val="21"/>
        </w:rPr>
        <w:t>гели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аэрозоли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емкостях</w:t>
      </w:r>
      <w:r>
        <w:rPr>
          <w:spacing w:val="-7"/>
          <w:sz w:val="21"/>
        </w:rPr>
        <w:t xml:space="preserve"> </w:t>
      </w:r>
      <w:r>
        <w:rPr>
          <w:sz w:val="21"/>
        </w:rPr>
        <w:t>вместимостью</w:t>
      </w:r>
      <w:r>
        <w:rPr>
          <w:spacing w:val="-8"/>
          <w:sz w:val="21"/>
        </w:rPr>
        <w:t xml:space="preserve"> </w:t>
      </w:r>
      <w:r>
        <w:rPr>
          <w:sz w:val="21"/>
        </w:rPr>
        <w:t>более</w:t>
      </w:r>
      <w:r>
        <w:rPr>
          <w:spacing w:val="-6"/>
          <w:sz w:val="21"/>
        </w:rPr>
        <w:t xml:space="preserve"> </w:t>
      </w:r>
      <w:r>
        <w:rPr>
          <w:sz w:val="21"/>
        </w:rPr>
        <w:t>100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мл;</w:t>
      </w:r>
    </w:p>
    <w:p w14:paraId="07903F22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Оружие</w:t>
      </w:r>
      <w:r>
        <w:rPr>
          <w:spacing w:val="-6"/>
          <w:sz w:val="21"/>
        </w:rPr>
        <w:t xml:space="preserve"> </w:t>
      </w:r>
      <w:r>
        <w:rPr>
          <w:sz w:val="21"/>
        </w:rPr>
        <w:t>любого</w:t>
      </w:r>
      <w:r>
        <w:rPr>
          <w:spacing w:val="-6"/>
          <w:sz w:val="21"/>
        </w:rPr>
        <w:t xml:space="preserve"> </w:t>
      </w:r>
      <w:r>
        <w:rPr>
          <w:sz w:val="21"/>
        </w:rPr>
        <w:t>типа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-8"/>
          <w:sz w:val="21"/>
        </w:rPr>
        <w:t xml:space="preserve"> </w:t>
      </w:r>
      <w:r>
        <w:rPr>
          <w:sz w:val="21"/>
        </w:rPr>
        <w:t>его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имитирующие;</w:t>
      </w:r>
    </w:p>
    <w:p w14:paraId="43D2BD10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sz w:val="21"/>
        </w:rPr>
        <w:t>Колюще</w:t>
      </w:r>
      <w:r>
        <w:rPr>
          <w:rFonts w:ascii="Arial MT" w:hAnsi="Arial MT"/>
          <w:sz w:val="21"/>
        </w:rPr>
        <w:t>-</w:t>
      </w:r>
      <w:r>
        <w:rPr>
          <w:sz w:val="21"/>
        </w:rPr>
        <w:t>режущие</w:t>
      </w:r>
      <w:r>
        <w:rPr>
          <w:spacing w:val="-11"/>
          <w:sz w:val="21"/>
        </w:rPr>
        <w:t xml:space="preserve"> </w:t>
      </w:r>
      <w:r>
        <w:rPr>
          <w:sz w:val="21"/>
        </w:rPr>
        <w:t>предметы:</w:t>
      </w:r>
      <w:r>
        <w:rPr>
          <w:spacing w:val="-12"/>
          <w:sz w:val="21"/>
        </w:rPr>
        <w:t xml:space="preserve"> </w:t>
      </w:r>
      <w:r>
        <w:rPr>
          <w:sz w:val="21"/>
        </w:rPr>
        <w:t>штопоры,</w:t>
      </w:r>
      <w:r>
        <w:rPr>
          <w:spacing w:val="-13"/>
          <w:sz w:val="21"/>
        </w:rPr>
        <w:t xml:space="preserve"> </w:t>
      </w:r>
      <w:r>
        <w:rPr>
          <w:sz w:val="21"/>
        </w:rPr>
        <w:t>ножницы,</w:t>
      </w:r>
      <w:r>
        <w:rPr>
          <w:spacing w:val="-12"/>
          <w:sz w:val="21"/>
        </w:rPr>
        <w:t xml:space="preserve"> </w:t>
      </w:r>
      <w:r>
        <w:rPr>
          <w:sz w:val="21"/>
        </w:rPr>
        <w:t>иглы,</w:t>
      </w:r>
      <w:r>
        <w:rPr>
          <w:spacing w:val="-12"/>
          <w:sz w:val="21"/>
        </w:rPr>
        <w:t xml:space="preserve"> </w:t>
      </w:r>
      <w:r>
        <w:rPr>
          <w:sz w:val="21"/>
        </w:rPr>
        <w:t>топоры,</w:t>
      </w:r>
      <w:r>
        <w:rPr>
          <w:spacing w:val="-13"/>
          <w:sz w:val="21"/>
        </w:rPr>
        <w:t xml:space="preserve"> </w:t>
      </w:r>
      <w:r>
        <w:rPr>
          <w:sz w:val="21"/>
        </w:rPr>
        <w:t>лезвия,</w:t>
      </w:r>
      <w:r>
        <w:rPr>
          <w:spacing w:val="-12"/>
          <w:sz w:val="21"/>
        </w:rPr>
        <w:t xml:space="preserve"> </w:t>
      </w:r>
      <w:r>
        <w:rPr>
          <w:sz w:val="21"/>
        </w:rPr>
        <w:t>ножи,</w:t>
      </w:r>
      <w:r>
        <w:rPr>
          <w:spacing w:val="-12"/>
          <w:sz w:val="21"/>
        </w:rPr>
        <w:t xml:space="preserve"> </w:t>
      </w:r>
      <w:r>
        <w:rPr>
          <w:sz w:val="21"/>
        </w:rPr>
        <w:t>мечи,</w:t>
      </w:r>
      <w:r>
        <w:rPr>
          <w:spacing w:val="-12"/>
          <w:sz w:val="21"/>
        </w:rPr>
        <w:t xml:space="preserve"> </w:t>
      </w:r>
      <w:r>
        <w:rPr>
          <w:sz w:val="21"/>
        </w:rPr>
        <w:t>кинжалы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т.</w:t>
      </w:r>
      <w:r>
        <w:rPr>
          <w:spacing w:val="-13"/>
          <w:sz w:val="21"/>
        </w:rPr>
        <w:t xml:space="preserve"> </w:t>
      </w:r>
      <w:r>
        <w:rPr>
          <w:spacing w:val="-5"/>
          <w:sz w:val="21"/>
        </w:rPr>
        <w:t>п.;</w:t>
      </w:r>
    </w:p>
    <w:p w14:paraId="06ABF41F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Орудия</w:t>
      </w:r>
      <w:r>
        <w:rPr>
          <w:spacing w:val="-9"/>
          <w:sz w:val="21"/>
        </w:rPr>
        <w:t xml:space="preserve"> </w:t>
      </w:r>
      <w:r>
        <w:rPr>
          <w:sz w:val="21"/>
        </w:rPr>
        <w:t>ударно</w:t>
      </w:r>
      <w:r>
        <w:rPr>
          <w:rFonts w:ascii="Arial MT" w:hAnsi="Arial MT"/>
          <w:sz w:val="21"/>
        </w:rPr>
        <w:t>-</w:t>
      </w:r>
      <w:r>
        <w:rPr>
          <w:sz w:val="21"/>
        </w:rPr>
        <w:t>дробящего</w:t>
      </w:r>
      <w:r>
        <w:rPr>
          <w:spacing w:val="-8"/>
          <w:sz w:val="21"/>
        </w:rPr>
        <w:t xml:space="preserve"> </w:t>
      </w:r>
      <w:r>
        <w:rPr>
          <w:sz w:val="21"/>
        </w:rPr>
        <w:t>действия:</w:t>
      </w:r>
      <w:r>
        <w:rPr>
          <w:spacing w:val="-10"/>
          <w:sz w:val="21"/>
        </w:rPr>
        <w:t xml:space="preserve"> </w:t>
      </w:r>
      <w:r>
        <w:rPr>
          <w:sz w:val="21"/>
        </w:rPr>
        <w:t>биты,</w:t>
      </w:r>
      <w:r>
        <w:rPr>
          <w:spacing w:val="-10"/>
          <w:sz w:val="21"/>
        </w:rPr>
        <w:t xml:space="preserve"> </w:t>
      </w:r>
      <w:r>
        <w:rPr>
          <w:sz w:val="21"/>
        </w:rPr>
        <w:t>дубинки</w:t>
      </w:r>
      <w:r>
        <w:rPr>
          <w:spacing w:val="-9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-9"/>
          <w:sz w:val="21"/>
        </w:rPr>
        <w:t xml:space="preserve"> </w:t>
      </w:r>
      <w:r>
        <w:rPr>
          <w:sz w:val="21"/>
        </w:rPr>
        <w:t>видов,</w:t>
      </w:r>
      <w:r>
        <w:rPr>
          <w:spacing w:val="-10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-9"/>
          <w:sz w:val="21"/>
        </w:rPr>
        <w:t xml:space="preserve"> </w:t>
      </w:r>
      <w:r>
        <w:rPr>
          <w:sz w:val="21"/>
        </w:rPr>
        <w:t>рукопашного</w:t>
      </w:r>
      <w:r>
        <w:rPr>
          <w:spacing w:val="-8"/>
          <w:sz w:val="21"/>
        </w:rPr>
        <w:t xml:space="preserve"> </w:t>
      </w:r>
      <w:r>
        <w:rPr>
          <w:sz w:val="21"/>
        </w:rPr>
        <w:t>боя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т.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п.;</w:t>
      </w:r>
    </w:p>
    <w:p w14:paraId="0DC0EC8E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sz w:val="21"/>
        </w:rPr>
        <w:t>Рабочие</w:t>
      </w:r>
      <w:r>
        <w:rPr>
          <w:spacing w:val="-6"/>
          <w:sz w:val="21"/>
        </w:rPr>
        <w:t xml:space="preserve"> </w:t>
      </w:r>
      <w:r>
        <w:rPr>
          <w:sz w:val="21"/>
        </w:rPr>
        <w:t>инструменты:</w:t>
      </w:r>
      <w:r>
        <w:rPr>
          <w:spacing w:val="-8"/>
          <w:sz w:val="21"/>
        </w:rPr>
        <w:t xml:space="preserve"> </w:t>
      </w:r>
      <w:r>
        <w:rPr>
          <w:sz w:val="21"/>
        </w:rPr>
        <w:t>пилы,</w:t>
      </w:r>
      <w:r>
        <w:rPr>
          <w:spacing w:val="-7"/>
          <w:sz w:val="21"/>
        </w:rPr>
        <w:t xml:space="preserve"> </w:t>
      </w:r>
      <w:r>
        <w:rPr>
          <w:sz w:val="21"/>
        </w:rPr>
        <w:t>монтировки,</w:t>
      </w:r>
      <w:r>
        <w:rPr>
          <w:spacing w:val="-7"/>
          <w:sz w:val="21"/>
        </w:rPr>
        <w:t xml:space="preserve"> </w:t>
      </w:r>
      <w:r>
        <w:rPr>
          <w:sz w:val="21"/>
        </w:rPr>
        <w:t>дрели,</w:t>
      </w:r>
      <w:r>
        <w:rPr>
          <w:spacing w:val="-10"/>
          <w:sz w:val="21"/>
        </w:rPr>
        <w:t xml:space="preserve"> </w:t>
      </w:r>
      <w:r>
        <w:rPr>
          <w:sz w:val="21"/>
        </w:rPr>
        <w:t>сверла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т.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п.</w:t>
      </w:r>
    </w:p>
    <w:p w14:paraId="3D3FCC44" w14:textId="77777777" w:rsidR="00CA1641" w:rsidRDefault="00CA1641">
      <w:pPr>
        <w:pStyle w:val="a3"/>
      </w:pPr>
    </w:p>
    <w:p w14:paraId="538C2DE2" w14:textId="77777777" w:rsidR="00CA1641" w:rsidRDefault="00CA1641">
      <w:pPr>
        <w:pStyle w:val="a3"/>
      </w:pPr>
    </w:p>
    <w:p w14:paraId="43C9277E" w14:textId="77777777" w:rsidR="00CA1641" w:rsidRDefault="00CA1641">
      <w:pPr>
        <w:pStyle w:val="a3"/>
        <w:spacing w:before="211"/>
      </w:pPr>
    </w:p>
    <w:p w14:paraId="16FCF84C" w14:textId="77777777" w:rsidR="00CA1641" w:rsidRDefault="00000000">
      <w:pPr>
        <w:ind w:left="437"/>
        <w:rPr>
          <w:rFonts w:ascii="Arial" w:hAnsi="Arial"/>
          <w:b/>
          <w:sz w:val="26"/>
        </w:rPr>
      </w:pPr>
      <w:bookmarkStart w:id="2" w:name="Прибытие_в_страну"/>
      <w:bookmarkEnd w:id="2"/>
      <w:r>
        <w:rPr>
          <w:rFonts w:ascii="Arial" w:hAnsi="Arial"/>
          <w:b/>
          <w:sz w:val="26"/>
        </w:rPr>
        <w:t>Прибытие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страну</w:t>
      </w:r>
    </w:p>
    <w:p w14:paraId="01CE4831" w14:textId="77777777" w:rsidR="00CA1641" w:rsidRDefault="00CA1641">
      <w:pPr>
        <w:pStyle w:val="a3"/>
        <w:spacing w:before="49"/>
        <w:rPr>
          <w:rFonts w:ascii="Arial"/>
          <w:b/>
          <w:sz w:val="26"/>
        </w:rPr>
      </w:pPr>
    </w:p>
    <w:p w14:paraId="61B42557" w14:textId="77777777" w:rsidR="00CA1641" w:rsidRDefault="00000000">
      <w:pPr>
        <w:pStyle w:val="1"/>
      </w:pPr>
      <w:bookmarkStart w:id="3" w:name="Разница_во_времени"/>
      <w:bookmarkEnd w:id="3"/>
      <w:r>
        <w:t>Разница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rPr>
          <w:spacing w:val="-2"/>
        </w:rPr>
        <w:t>времени</w:t>
      </w:r>
    </w:p>
    <w:p w14:paraId="57095485" w14:textId="77777777" w:rsidR="00CA1641" w:rsidRDefault="00000000">
      <w:pPr>
        <w:pStyle w:val="a3"/>
        <w:spacing w:before="340"/>
        <w:ind w:left="437"/>
        <w:rPr>
          <w:rFonts w:ascii="Arial" w:hAnsi="Arial"/>
          <w:b/>
        </w:rPr>
      </w:pPr>
      <w:r>
        <w:t>Разница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Ташкентом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Москвой:</w:t>
      </w:r>
      <w:r>
        <w:rPr>
          <w:spacing w:val="-11"/>
        </w:rPr>
        <w:t xml:space="preserve"> </w:t>
      </w:r>
      <w:r>
        <w:rPr>
          <w:rFonts w:ascii="Arial" w:hAnsi="Arial"/>
          <w:b/>
        </w:rPr>
        <w:t>+2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часа.</w:t>
      </w:r>
    </w:p>
    <w:p w14:paraId="1BFC61F6" w14:textId="77777777" w:rsidR="00CA1641" w:rsidRDefault="00CA1641">
      <w:pPr>
        <w:pStyle w:val="a3"/>
        <w:spacing w:before="91"/>
        <w:rPr>
          <w:rFonts w:ascii="Arial"/>
          <w:b/>
        </w:rPr>
      </w:pPr>
    </w:p>
    <w:p w14:paraId="3C46E692" w14:textId="77777777" w:rsidR="00CA1641" w:rsidRDefault="00000000">
      <w:pPr>
        <w:pStyle w:val="1"/>
      </w:pPr>
      <w:bookmarkStart w:id="4" w:name="Таможенные_правила"/>
      <w:bookmarkEnd w:id="4"/>
      <w:r>
        <w:t>Таможенные</w:t>
      </w:r>
      <w:r>
        <w:rPr>
          <w:spacing w:val="-21"/>
        </w:rPr>
        <w:t xml:space="preserve"> </w:t>
      </w:r>
      <w:r>
        <w:rPr>
          <w:spacing w:val="-2"/>
        </w:rPr>
        <w:t>правила</w:t>
      </w:r>
    </w:p>
    <w:p w14:paraId="07083E78" w14:textId="77777777" w:rsidR="00CA1641" w:rsidRDefault="00000000">
      <w:pPr>
        <w:pStyle w:val="a3"/>
        <w:spacing w:before="346" w:line="333" w:lineRule="auto"/>
        <w:ind w:left="437" w:right="6"/>
        <w:jc w:val="both"/>
      </w:pPr>
      <w:r>
        <w:t>Ввозить можно любую сумму, ограничений нет. Если сумма ввозимых средств менее 6000 USD или эквивалент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другой</w:t>
      </w:r>
      <w:r>
        <w:rPr>
          <w:spacing w:val="53"/>
        </w:rPr>
        <w:t xml:space="preserve"> </w:t>
      </w:r>
      <w:r>
        <w:t>валюте,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нет</w:t>
      </w:r>
      <w:r>
        <w:rPr>
          <w:spacing w:val="53"/>
        </w:rPr>
        <w:t xml:space="preserve"> </w:t>
      </w:r>
      <w:r>
        <w:t>специально</w:t>
      </w:r>
      <w:r>
        <w:rPr>
          <w:spacing w:val="53"/>
        </w:rPr>
        <w:t xml:space="preserve"> </w:t>
      </w:r>
      <w:r>
        <w:t>декларируемых</w:t>
      </w:r>
      <w:r>
        <w:rPr>
          <w:spacing w:val="53"/>
        </w:rPr>
        <w:t xml:space="preserve"> </w:t>
      </w:r>
      <w:r>
        <w:t>товаров,</w:t>
      </w:r>
      <w:r>
        <w:rPr>
          <w:spacing w:val="52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можно</w:t>
      </w:r>
      <w:r>
        <w:rPr>
          <w:spacing w:val="53"/>
        </w:rPr>
        <w:t xml:space="preserve"> </w:t>
      </w:r>
      <w:r>
        <w:rPr>
          <w:spacing w:val="-2"/>
        </w:rPr>
        <w:t>воспользоваться</w:t>
      </w:r>
    </w:p>
    <w:p w14:paraId="62512362" w14:textId="77777777" w:rsidR="00CA1641" w:rsidRDefault="00000000">
      <w:pPr>
        <w:pStyle w:val="a3"/>
        <w:spacing w:line="237" w:lineRule="exact"/>
        <w:ind w:left="437"/>
        <w:jc w:val="both"/>
      </w:pPr>
      <w:r>
        <w:rPr>
          <w:spacing w:val="-2"/>
        </w:rPr>
        <w:t>«зеленым коридором», таможенная</w:t>
      </w:r>
      <w:r>
        <w:t xml:space="preserve"> </w:t>
      </w:r>
      <w:r>
        <w:rPr>
          <w:spacing w:val="-2"/>
        </w:rPr>
        <w:t>декларация не</w:t>
      </w:r>
      <w:r>
        <w:rPr>
          <w:spacing w:val="1"/>
        </w:rPr>
        <w:t xml:space="preserve"> </w:t>
      </w:r>
      <w:r>
        <w:rPr>
          <w:spacing w:val="-2"/>
        </w:rPr>
        <w:t>нужна.</w:t>
      </w:r>
    </w:p>
    <w:p w14:paraId="5DC763BB" w14:textId="77777777" w:rsidR="00CA1641" w:rsidRDefault="00CA1641">
      <w:pPr>
        <w:pStyle w:val="a3"/>
        <w:spacing w:before="184"/>
      </w:pPr>
    </w:p>
    <w:p w14:paraId="4549E3CF" w14:textId="77777777" w:rsidR="00CA1641" w:rsidRDefault="00000000">
      <w:pPr>
        <w:pStyle w:val="a3"/>
        <w:spacing w:line="333" w:lineRule="auto"/>
        <w:ind w:left="437" w:right="6"/>
        <w:jc w:val="both"/>
      </w:pPr>
      <w:r>
        <w:t>В Узбекистан разрешено ввозить алкогольной продукции в объеме 2 л, табачных изделий в количестве 10 пачек, ювелирных изделий в количестве 5 изделий, но не более 30 г, до 10 различных лекарственных препаратов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упаковок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рецептурных</w:t>
      </w:r>
      <w:r>
        <w:rPr>
          <w:spacing w:val="-6"/>
        </w:rPr>
        <w:t xml:space="preserve"> </w:t>
      </w:r>
      <w:r>
        <w:t>препаратов</w:t>
      </w:r>
      <w:r>
        <w:rPr>
          <w:spacing w:val="-6"/>
        </w:rPr>
        <w:t xml:space="preserve"> </w:t>
      </w:r>
      <w:r>
        <w:t>обязательно имейте при себе рецепт.</w:t>
      </w:r>
    </w:p>
    <w:p w14:paraId="3EB56519" w14:textId="77777777" w:rsidR="00CA1641" w:rsidRDefault="00CA1641">
      <w:pPr>
        <w:pStyle w:val="a3"/>
        <w:spacing w:before="89"/>
      </w:pPr>
    </w:p>
    <w:p w14:paraId="4FF4554F" w14:textId="77777777" w:rsidR="00CA1641" w:rsidRDefault="00000000">
      <w:pPr>
        <w:pStyle w:val="a3"/>
        <w:spacing w:line="331" w:lineRule="auto"/>
        <w:ind w:left="436" w:right="5"/>
        <w:jc w:val="both"/>
      </w:pPr>
      <w:r>
        <w:rPr>
          <w:rFonts w:ascii="Arial" w:hAnsi="Arial"/>
          <w:b/>
        </w:rPr>
        <w:t xml:space="preserve">Запрещается ввоз в Республику Узбекистана </w:t>
      </w:r>
      <w:r>
        <w:t>печатных изданий, рукописей, клише, рисунков, фотоснимков, фотопленки, негативов, кино</w:t>
      </w:r>
      <w:r>
        <w:rPr>
          <w:rFonts w:ascii="Arial MT" w:hAnsi="Arial MT"/>
        </w:rPr>
        <w:t>-</w:t>
      </w:r>
      <w:r>
        <w:t>, видео</w:t>
      </w:r>
      <w:r>
        <w:rPr>
          <w:rFonts w:ascii="Arial MT" w:hAnsi="Arial MT"/>
        </w:rPr>
        <w:t xml:space="preserve">- </w:t>
      </w:r>
      <w:r>
        <w:t>и аудио продукции, грамзаписей, звуковых материалов, направленных на подрыв государственного и общественного строя, нарушение территориальной целостности, политической независимости и государственного суверенитета, пропагандирующих</w:t>
      </w:r>
      <w:r>
        <w:rPr>
          <w:spacing w:val="80"/>
          <w:w w:val="150"/>
        </w:rPr>
        <w:t xml:space="preserve"> </w:t>
      </w:r>
      <w:r>
        <w:t>войну,</w:t>
      </w:r>
      <w:r>
        <w:rPr>
          <w:spacing w:val="80"/>
          <w:w w:val="150"/>
        </w:rPr>
        <w:t xml:space="preserve"> </w:t>
      </w:r>
      <w:r>
        <w:t>терроризм,</w:t>
      </w:r>
      <w:r>
        <w:rPr>
          <w:spacing w:val="80"/>
          <w:w w:val="150"/>
        </w:rPr>
        <w:t xml:space="preserve"> </w:t>
      </w:r>
      <w:r>
        <w:t>насилие,</w:t>
      </w:r>
      <w:r>
        <w:rPr>
          <w:spacing w:val="80"/>
          <w:w w:val="150"/>
        </w:rPr>
        <w:t xml:space="preserve"> </w:t>
      </w:r>
      <w:r>
        <w:t>национальную</w:t>
      </w:r>
      <w:r>
        <w:rPr>
          <w:spacing w:val="80"/>
          <w:w w:val="150"/>
        </w:rPr>
        <w:t xml:space="preserve"> </w:t>
      </w:r>
      <w:r>
        <w:t>исключительность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религиозную</w:t>
      </w:r>
    </w:p>
    <w:p w14:paraId="6B79A0BF" w14:textId="77777777" w:rsidR="00CA1641" w:rsidRDefault="00CA1641">
      <w:pPr>
        <w:pStyle w:val="a3"/>
        <w:spacing w:line="331" w:lineRule="auto"/>
        <w:jc w:val="both"/>
        <w:sectPr w:rsidR="00CA1641">
          <w:type w:val="continuous"/>
          <w:pgSz w:w="11910" w:h="16840"/>
          <w:pgMar w:top="0" w:right="708" w:bottom="280" w:left="283" w:header="720" w:footer="720" w:gutter="0"/>
          <w:cols w:space="720"/>
        </w:sectPr>
      </w:pPr>
    </w:p>
    <w:p w14:paraId="3418B28D" w14:textId="77777777" w:rsidR="00CA1641" w:rsidRDefault="00000000">
      <w:pPr>
        <w:pStyle w:val="a3"/>
        <w:spacing w:before="71" w:line="331" w:lineRule="auto"/>
        <w:ind w:left="437" w:right="6"/>
        <w:jc w:val="both"/>
      </w:pPr>
      <w:r>
        <w:lastRenderedPageBreak/>
        <w:t>ненависть,</w:t>
      </w:r>
      <w:r>
        <w:rPr>
          <w:spacing w:val="-5"/>
        </w:rPr>
        <w:t xml:space="preserve"> </w:t>
      </w:r>
      <w:r>
        <w:t>расизм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(антисемитизм,</w:t>
      </w:r>
      <w:r>
        <w:rPr>
          <w:spacing w:val="-5"/>
        </w:rPr>
        <w:t xml:space="preserve"> </w:t>
      </w:r>
      <w:r>
        <w:t>фашизм),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 xml:space="preserve">порнографического </w:t>
      </w:r>
      <w:r>
        <w:rPr>
          <w:spacing w:val="-2"/>
        </w:rPr>
        <w:t>содержания.</w:t>
      </w:r>
    </w:p>
    <w:p w14:paraId="3286AC1B" w14:textId="77777777" w:rsidR="00CA1641" w:rsidRDefault="00CA1641">
      <w:pPr>
        <w:pStyle w:val="a3"/>
        <w:spacing w:before="5"/>
      </w:pPr>
    </w:p>
    <w:p w14:paraId="73855C53" w14:textId="77777777" w:rsidR="00CA1641" w:rsidRDefault="00000000">
      <w:pPr>
        <w:pStyle w:val="1"/>
      </w:pPr>
      <w:bookmarkStart w:id="5" w:name="Паспортный_контроль"/>
      <w:bookmarkEnd w:id="5"/>
      <w:r>
        <w:t>Паспортный</w:t>
      </w:r>
      <w:r>
        <w:rPr>
          <w:spacing w:val="-22"/>
        </w:rPr>
        <w:t xml:space="preserve"> </w:t>
      </w:r>
      <w:r>
        <w:rPr>
          <w:spacing w:val="-2"/>
        </w:rPr>
        <w:t>контроль</w:t>
      </w:r>
    </w:p>
    <w:p w14:paraId="5E33D828" w14:textId="77777777" w:rsidR="00CA1641" w:rsidRDefault="00000000">
      <w:pPr>
        <w:pStyle w:val="3"/>
      </w:pP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въезда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Узбекистан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нужен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только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загранпаспорт.</w:t>
      </w:r>
    </w:p>
    <w:p w14:paraId="05F8680D" w14:textId="77777777" w:rsidR="00CA1641" w:rsidRDefault="00CA1641">
      <w:pPr>
        <w:pStyle w:val="a3"/>
        <w:spacing w:before="183"/>
        <w:rPr>
          <w:rFonts w:ascii="Arial"/>
          <w:b/>
        </w:rPr>
      </w:pPr>
    </w:p>
    <w:p w14:paraId="25BC7552" w14:textId="77777777" w:rsidR="00CA1641" w:rsidRDefault="00000000">
      <w:pPr>
        <w:pStyle w:val="a3"/>
        <w:spacing w:line="328" w:lineRule="auto"/>
        <w:ind w:left="436" w:right="6"/>
        <w:jc w:val="both"/>
      </w:pPr>
      <w:r>
        <w:t xml:space="preserve">При выезде из отеля не забудьте проверить, выдали ли вам бланк регистрации с печатью гостиницы. Регистрацию нужно хранить до самого отъезда </w:t>
      </w:r>
      <w:r>
        <w:rPr>
          <w:rFonts w:ascii="Arial MT" w:hAnsi="Arial MT"/>
        </w:rPr>
        <w:t xml:space="preserve">– </w:t>
      </w:r>
      <w:r>
        <w:t>сотрудники паспортного контроля могут проверить ее наличие при убытии из страны.</w:t>
      </w:r>
    </w:p>
    <w:p w14:paraId="49ED7FEA" w14:textId="77777777" w:rsidR="00CA1641" w:rsidRDefault="00CA1641">
      <w:pPr>
        <w:pStyle w:val="a3"/>
        <w:spacing w:before="8"/>
      </w:pPr>
    </w:p>
    <w:p w14:paraId="37510588" w14:textId="77777777" w:rsidR="00CA1641" w:rsidRDefault="00000000">
      <w:pPr>
        <w:pStyle w:val="1"/>
      </w:pPr>
      <w:bookmarkStart w:id="6" w:name="Встреча_с_представителем_компании"/>
      <w:bookmarkEnd w:id="6"/>
      <w:r>
        <w:t>Встреча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представителем</w:t>
      </w:r>
      <w:r>
        <w:rPr>
          <w:spacing w:val="-16"/>
        </w:rPr>
        <w:t xml:space="preserve"> </w:t>
      </w:r>
      <w:r>
        <w:rPr>
          <w:spacing w:val="-2"/>
        </w:rPr>
        <w:t>компании</w:t>
      </w:r>
    </w:p>
    <w:p w14:paraId="3A4DFDDC" w14:textId="77777777" w:rsidR="00CA1641" w:rsidRDefault="00000000">
      <w:pPr>
        <w:pStyle w:val="a3"/>
        <w:spacing w:before="346" w:line="333" w:lineRule="auto"/>
        <w:ind w:left="437" w:right="5"/>
        <w:jc w:val="both"/>
      </w:pPr>
      <w:r>
        <w:t>Обращаем ваше внимание, что в Узбекистане большое значение придается соблюдению правил безопасности. Поэтому встречающие не смогут зайти в здание аэропорта, а будут ожидать вас на выходе, в условленном месте, с табличкой «Бриз».</w:t>
      </w:r>
    </w:p>
    <w:p w14:paraId="5D10B763" w14:textId="77777777" w:rsidR="00CA1641" w:rsidRDefault="00CA1641">
      <w:pPr>
        <w:pStyle w:val="a3"/>
        <w:spacing w:before="91"/>
      </w:pPr>
    </w:p>
    <w:p w14:paraId="65584254" w14:textId="77777777" w:rsidR="00CA1641" w:rsidRDefault="00000000">
      <w:pPr>
        <w:pStyle w:val="a3"/>
        <w:ind w:left="437"/>
      </w:pPr>
      <w:r>
        <w:t>С</w:t>
      </w:r>
      <w:r>
        <w:rPr>
          <w:spacing w:val="-10"/>
        </w:rPr>
        <w:t xml:space="preserve"> </w:t>
      </w:r>
      <w:r>
        <w:t>гидом</w:t>
      </w:r>
      <w:r>
        <w:rPr>
          <w:spacing w:val="-8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встретитесь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экскурсионной</w:t>
      </w:r>
      <w:r>
        <w:rPr>
          <w:spacing w:val="-10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началом</w:t>
      </w:r>
      <w:r>
        <w:rPr>
          <w:spacing w:val="-9"/>
        </w:rPr>
        <w:t xml:space="preserve"> </w:t>
      </w:r>
      <w:r>
        <w:rPr>
          <w:spacing w:val="-2"/>
        </w:rPr>
        <w:t>экскурсии.</w:t>
      </w:r>
    </w:p>
    <w:p w14:paraId="05F589E7" w14:textId="77777777" w:rsidR="00CA1641" w:rsidRDefault="00CA1641">
      <w:pPr>
        <w:pStyle w:val="a3"/>
      </w:pPr>
    </w:p>
    <w:p w14:paraId="37B82049" w14:textId="77777777" w:rsidR="00CA1641" w:rsidRDefault="00CA1641">
      <w:pPr>
        <w:pStyle w:val="a3"/>
        <w:spacing w:before="7"/>
      </w:pPr>
    </w:p>
    <w:p w14:paraId="2DBB614B" w14:textId="77777777" w:rsidR="00CA1641" w:rsidRDefault="00000000">
      <w:pPr>
        <w:ind w:left="437"/>
        <w:rPr>
          <w:rFonts w:ascii="Arial" w:hAnsi="Arial"/>
          <w:b/>
          <w:sz w:val="26"/>
        </w:rPr>
      </w:pPr>
      <w:bookmarkStart w:id="7" w:name="Во_время_путешествия"/>
      <w:bookmarkEnd w:id="7"/>
      <w:r>
        <w:rPr>
          <w:rFonts w:ascii="Arial" w:hAnsi="Arial"/>
          <w:b/>
          <w:sz w:val="26"/>
        </w:rPr>
        <w:t>Во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время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путешествия</w:t>
      </w:r>
    </w:p>
    <w:p w14:paraId="08904CBF" w14:textId="77777777" w:rsidR="00CA1641" w:rsidRDefault="00CA1641">
      <w:pPr>
        <w:pStyle w:val="a3"/>
        <w:spacing w:before="47"/>
        <w:rPr>
          <w:rFonts w:ascii="Arial"/>
          <w:b/>
          <w:sz w:val="26"/>
        </w:rPr>
      </w:pPr>
    </w:p>
    <w:p w14:paraId="22DCEE57" w14:textId="77777777" w:rsidR="00CA1641" w:rsidRDefault="00000000">
      <w:pPr>
        <w:pStyle w:val="1"/>
      </w:pPr>
      <w:bookmarkStart w:id="8" w:name="Размещение_в_отеле"/>
      <w:bookmarkEnd w:id="8"/>
      <w:r>
        <w:t>Размещение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отеле</w:t>
      </w:r>
    </w:p>
    <w:p w14:paraId="10B046DE" w14:textId="77777777" w:rsidR="00CA1641" w:rsidRDefault="00000000">
      <w:pPr>
        <w:pStyle w:val="a3"/>
        <w:spacing w:before="343"/>
        <w:ind w:left="437"/>
      </w:pPr>
      <w:r>
        <w:t>В</w:t>
      </w:r>
      <w:r>
        <w:rPr>
          <w:spacing w:val="-10"/>
        </w:rPr>
        <w:t xml:space="preserve"> </w:t>
      </w:r>
      <w:r>
        <w:t>стоимость</w:t>
      </w:r>
      <w:r>
        <w:rPr>
          <w:spacing w:val="-10"/>
        </w:rPr>
        <w:t xml:space="preserve"> </w:t>
      </w:r>
      <w:r>
        <w:t>размещения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гостиницах</w:t>
      </w:r>
      <w:r>
        <w:rPr>
          <w:spacing w:val="-13"/>
        </w:rPr>
        <w:t xml:space="preserve"> </w:t>
      </w:r>
      <w:r>
        <w:t>включен</w:t>
      </w:r>
      <w:r>
        <w:rPr>
          <w:spacing w:val="-11"/>
        </w:rPr>
        <w:t xml:space="preserve"> </w:t>
      </w:r>
      <w:r>
        <w:rPr>
          <w:spacing w:val="-2"/>
        </w:rPr>
        <w:t>завтрак.</w:t>
      </w:r>
    </w:p>
    <w:p w14:paraId="559B5C28" w14:textId="77777777" w:rsidR="00CA1641" w:rsidRDefault="00CA1641">
      <w:pPr>
        <w:pStyle w:val="a3"/>
        <w:spacing w:before="184"/>
      </w:pPr>
    </w:p>
    <w:p w14:paraId="442B5C7F" w14:textId="77777777" w:rsidR="00CA1641" w:rsidRDefault="00000000">
      <w:pPr>
        <w:pStyle w:val="a3"/>
        <w:spacing w:line="333" w:lineRule="auto"/>
        <w:ind w:left="437" w:right="5"/>
        <w:jc w:val="both"/>
      </w:pPr>
      <w:r>
        <w:rPr>
          <w:rFonts w:ascii="Arial" w:hAnsi="Arial"/>
          <w:b/>
        </w:rPr>
        <w:t>Бутик-отели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 MT" w:hAnsi="Arial MT"/>
        </w:rPr>
        <w:t xml:space="preserve">– </w:t>
      </w:r>
      <w:r>
        <w:t>небольшие, проверенные, уютные гостиницы, зачастую оформленные в национальном стиле.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рекомендуем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размещения,</w:t>
      </w:r>
      <w:r>
        <w:rPr>
          <w:spacing w:val="-6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Узбекистане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совершенно</w:t>
      </w:r>
      <w:r>
        <w:rPr>
          <w:spacing w:val="-5"/>
        </w:rPr>
        <w:t xml:space="preserve"> </w:t>
      </w:r>
      <w:r>
        <w:t>самобытен:</w:t>
      </w:r>
      <w:r>
        <w:rPr>
          <w:spacing w:val="-6"/>
        </w:rPr>
        <w:t xml:space="preserve"> </w:t>
      </w:r>
      <w:r>
        <w:t xml:space="preserve">здесь сочетаются современный комфорт во всех деталях и уникальная культура гостеприимства в камерной атмосфере почти домашнего уюта. Гостиницы этого уровня отличаются теплым приемом, чутким и доброжелательным отношением персонала и позволяют ближе познакомиться с национальной </w:t>
      </w:r>
      <w:r>
        <w:rPr>
          <w:spacing w:val="-2"/>
        </w:rPr>
        <w:t>культурой.</w:t>
      </w:r>
    </w:p>
    <w:p w14:paraId="4E88588A" w14:textId="77777777" w:rsidR="00CA1641" w:rsidRDefault="00CA1641">
      <w:pPr>
        <w:pStyle w:val="a3"/>
        <w:spacing w:before="86"/>
      </w:pPr>
    </w:p>
    <w:p w14:paraId="5FB98F41" w14:textId="77777777" w:rsidR="00CA1641" w:rsidRDefault="00000000">
      <w:pPr>
        <w:pStyle w:val="a3"/>
        <w:spacing w:before="1" w:line="331" w:lineRule="auto"/>
        <w:ind w:left="437" w:right="6"/>
        <w:jc w:val="both"/>
      </w:pPr>
      <w:r>
        <w:t>В Узбекистане возобновлена уплата</w:t>
      </w:r>
      <w:r>
        <w:rPr>
          <w:spacing w:val="-4"/>
        </w:rPr>
        <w:t xml:space="preserve"> </w:t>
      </w:r>
      <w:hyperlink r:id="rId5">
        <w:r>
          <w:rPr>
            <w:color w:val="0078D6"/>
            <w:u w:val="single" w:color="0078D6"/>
          </w:rPr>
          <w:t>туристического (гостиничного) сбора</w:t>
        </w:r>
      </w:hyperlink>
      <w:r>
        <w:rPr>
          <w:color w:val="0078D6"/>
          <w:spacing w:val="-4"/>
        </w:rPr>
        <w:t xml:space="preserve"> </w:t>
      </w:r>
      <w:r>
        <w:t xml:space="preserve">в средствах размещения. Размер зависит от количества номеров в данном объекте размещения. Ориентировочно </w:t>
      </w:r>
      <w:r>
        <w:rPr>
          <w:rFonts w:ascii="Arial MT" w:hAnsi="Arial MT"/>
        </w:rPr>
        <w:t xml:space="preserve">– </w:t>
      </w:r>
      <w:r>
        <w:t xml:space="preserve">около 250 </w:t>
      </w:r>
      <w:r>
        <w:rPr>
          <w:spacing w:val="-2"/>
        </w:rPr>
        <w:t>руб./сутки.</w:t>
      </w:r>
    </w:p>
    <w:p w14:paraId="6CB9AABE" w14:textId="77777777" w:rsidR="00CA1641" w:rsidRDefault="00CA1641">
      <w:pPr>
        <w:pStyle w:val="a3"/>
        <w:spacing w:before="3"/>
      </w:pPr>
    </w:p>
    <w:p w14:paraId="29D83E13" w14:textId="77777777" w:rsidR="00CA1641" w:rsidRDefault="00000000">
      <w:pPr>
        <w:pStyle w:val="1"/>
      </w:pPr>
      <w:bookmarkStart w:id="9" w:name="Деньги"/>
      <w:bookmarkEnd w:id="9"/>
      <w:r>
        <w:rPr>
          <w:spacing w:val="-2"/>
        </w:rPr>
        <w:t>Деньги</w:t>
      </w:r>
    </w:p>
    <w:p w14:paraId="67D22CE7" w14:textId="77777777" w:rsidR="00CA1641" w:rsidRDefault="00000000">
      <w:pPr>
        <w:pStyle w:val="a3"/>
        <w:spacing w:before="342"/>
        <w:ind w:left="437"/>
      </w:pPr>
      <w:r>
        <w:t>Все</w:t>
      </w:r>
      <w:r>
        <w:rPr>
          <w:spacing w:val="-13"/>
        </w:rPr>
        <w:t xml:space="preserve"> </w:t>
      </w:r>
      <w:r>
        <w:t>платежи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Узбекистана</w:t>
      </w:r>
      <w:r>
        <w:rPr>
          <w:spacing w:val="-11"/>
        </w:rPr>
        <w:t xml:space="preserve"> </w:t>
      </w:r>
      <w:r>
        <w:t>производятся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национальной</w:t>
      </w:r>
      <w:r>
        <w:rPr>
          <w:spacing w:val="-13"/>
        </w:rPr>
        <w:t xml:space="preserve"> </w:t>
      </w:r>
      <w:r>
        <w:t>валюте</w:t>
      </w:r>
      <w:r>
        <w:rPr>
          <w:spacing w:val="-12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4"/>
        </w:rPr>
        <w:t xml:space="preserve"> </w:t>
      </w:r>
      <w:r>
        <w:t>узбекских</w:t>
      </w:r>
      <w:r>
        <w:rPr>
          <w:spacing w:val="-11"/>
        </w:rPr>
        <w:t xml:space="preserve"> </w:t>
      </w:r>
      <w:r>
        <w:t>сумах</w:t>
      </w:r>
      <w:r>
        <w:rPr>
          <w:spacing w:val="-12"/>
        </w:rPr>
        <w:t xml:space="preserve"> </w:t>
      </w:r>
      <w:r>
        <w:rPr>
          <w:spacing w:val="-2"/>
        </w:rPr>
        <w:t>(UZS).</w:t>
      </w:r>
    </w:p>
    <w:p w14:paraId="05117722" w14:textId="77777777" w:rsidR="00CA1641" w:rsidRDefault="00CA1641">
      <w:pPr>
        <w:pStyle w:val="a3"/>
        <w:spacing w:before="184"/>
      </w:pPr>
    </w:p>
    <w:p w14:paraId="0A140555" w14:textId="77777777" w:rsidR="00CA1641" w:rsidRDefault="00000000">
      <w:pPr>
        <w:pStyle w:val="a3"/>
        <w:spacing w:before="1" w:line="331" w:lineRule="auto"/>
        <w:ind w:left="437" w:right="5"/>
        <w:jc w:val="both"/>
      </w:pPr>
      <w:r>
        <w:t>В обменных пунктах меняют доллары/евро/рубли. Банки Узбекистана больше не принимают к обмену старые и даже минимально поврежденные купюры. Следует ввозить только банкноты нового образца, выпущенные не ранее 2009 года, без заломов, изгибов, надписей, печатей и каких</w:t>
      </w:r>
      <w:r>
        <w:rPr>
          <w:rFonts w:ascii="Arial MT" w:hAnsi="Arial MT"/>
        </w:rPr>
        <w:t>-</w:t>
      </w:r>
      <w:r>
        <w:t>либо других отметок. Обменные пункты имеются в банках, аэропортах, ж/д вокзалах (работают с 09:00 до 22:00 по будням и с 09:00 до 16:00 по выходным), крупных гостиницах (круглосуточно). При отсутствии таможенной декларации менять необходимо только ту сумму, которую предполагается потратить. Обменять неистраченную местную валюту без таможенной декларации невозможно.</w:t>
      </w:r>
    </w:p>
    <w:p w14:paraId="3D1D4746" w14:textId="77777777" w:rsidR="00CA1641" w:rsidRDefault="00CA1641">
      <w:pPr>
        <w:pStyle w:val="a3"/>
        <w:spacing w:line="331" w:lineRule="auto"/>
        <w:jc w:val="both"/>
        <w:sectPr w:rsidR="00CA1641">
          <w:pgSz w:w="11910" w:h="16840"/>
          <w:pgMar w:top="720" w:right="708" w:bottom="280" w:left="283" w:header="720" w:footer="720" w:gutter="0"/>
          <w:cols w:space="720"/>
        </w:sectPr>
      </w:pPr>
    </w:p>
    <w:p w14:paraId="27442784" w14:textId="77777777" w:rsidR="00CA1641" w:rsidRDefault="00000000">
      <w:pPr>
        <w:pStyle w:val="a3"/>
        <w:spacing w:before="71" w:line="331" w:lineRule="auto"/>
        <w:ind w:left="436" w:right="6"/>
        <w:jc w:val="both"/>
      </w:pPr>
      <w:r>
        <w:lastRenderedPageBreak/>
        <w:t>В Ташкенте, Самарканде и других крупных городах имеются круглосуточные банкоматы, где можно обменять наличную валюту (доллары США и евро) или снять наличные с карты с обменом по курсу</w:t>
      </w:r>
      <w:r>
        <w:rPr>
          <w:spacing w:val="40"/>
        </w:rPr>
        <w:t xml:space="preserve"> </w:t>
      </w:r>
      <w:r>
        <w:t>банка. Банкомат выдает деньги сразу в местной валюте.</w:t>
      </w:r>
    </w:p>
    <w:p w14:paraId="7CACB9AF" w14:textId="77777777" w:rsidR="00CA1641" w:rsidRDefault="00CA1641">
      <w:pPr>
        <w:pStyle w:val="a3"/>
        <w:spacing w:before="6"/>
      </w:pPr>
    </w:p>
    <w:p w14:paraId="095C5A66" w14:textId="77777777" w:rsidR="00CA1641" w:rsidRDefault="00000000">
      <w:pPr>
        <w:pStyle w:val="1"/>
      </w:pPr>
      <w:bookmarkStart w:id="10" w:name="Магазины"/>
      <w:bookmarkEnd w:id="10"/>
      <w:r>
        <w:rPr>
          <w:spacing w:val="-2"/>
        </w:rPr>
        <w:t>Магазины</w:t>
      </w:r>
    </w:p>
    <w:p w14:paraId="3704BD38" w14:textId="77777777" w:rsidR="00CA1641" w:rsidRDefault="00000000">
      <w:pPr>
        <w:pStyle w:val="a3"/>
        <w:spacing w:before="346" w:line="331" w:lineRule="auto"/>
        <w:ind w:left="437" w:right="6"/>
        <w:jc w:val="both"/>
      </w:pPr>
      <w:r>
        <w:t>В Узбекистане можно недорого приобрести уникальные вещи, натуральные продукты и аутентичные изделия народных ремесел.</w:t>
      </w:r>
    </w:p>
    <w:p w14:paraId="4BDBCFBB" w14:textId="77777777" w:rsidR="00CA1641" w:rsidRDefault="00CA1641">
      <w:pPr>
        <w:pStyle w:val="a3"/>
        <w:spacing w:before="97"/>
      </w:pPr>
    </w:p>
    <w:p w14:paraId="4ABD103A" w14:textId="77777777" w:rsidR="00CA1641" w:rsidRDefault="00000000">
      <w:pPr>
        <w:pStyle w:val="a3"/>
        <w:spacing w:line="328" w:lineRule="auto"/>
        <w:ind w:left="437" w:right="5"/>
        <w:jc w:val="both"/>
      </w:pPr>
      <w:r>
        <w:t xml:space="preserve">Крупные сетевые супермаркеты (“Корзинка”, “Makro”) работают ежедневно с 8:00 до 00:00. Базары открыты во все дни (некоторые </w:t>
      </w:r>
      <w:r>
        <w:rPr>
          <w:rFonts w:ascii="Arial MT" w:hAnsi="Arial MT"/>
        </w:rPr>
        <w:t xml:space="preserve">- </w:t>
      </w:r>
      <w:r>
        <w:t>кроме понедельника); на базарах принято торговаться. Небольшие частные магазины, как правило, работают с 9:00 до 18:00.</w:t>
      </w:r>
    </w:p>
    <w:p w14:paraId="52244BFF" w14:textId="77777777" w:rsidR="00CA1641" w:rsidRDefault="00CA1641">
      <w:pPr>
        <w:pStyle w:val="a3"/>
        <w:spacing w:before="8"/>
      </w:pPr>
    </w:p>
    <w:p w14:paraId="5584680D" w14:textId="77777777" w:rsidR="00CA1641" w:rsidRDefault="00000000">
      <w:pPr>
        <w:pStyle w:val="1"/>
      </w:pPr>
      <w:bookmarkStart w:id="11" w:name="Кухня,_рестораны"/>
      <w:bookmarkEnd w:id="11"/>
      <w:r>
        <w:t>Кухня,</w:t>
      </w:r>
      <w:r>
        <w:rPr>
          <w:spacing w:val="-11"/>
        </w:rPr>
        <w:t xml:space="preserve"> </w:t>
      </w:r>
      <w:r>
        <w:rPr>
          <w:spacing w:val="-2"/>
        </w:rPr>
        <w:t>рестораны</w:t>
      </w:r>
    </w:p>
    <w:p w14:paraId="5398A293" w14:textId="77777777" w:rsidR="00CA1641" w:rsidRDefault="00000000">
      <w:pPr>
        <w:pStyle w:val="a3"/>
        <w:spacing w:before="346" w:line="328" w:lineRule="auto"/>
        <w:ind w:left="437" w:right="5"/>
        <w:jc w:val="both"/>
      </w:pPr>
      <w:r>
        <w:t>Узбекская</w:t>
      </w:r>
      <w:r>
        <w:rPr>
          <w:spacing w:val="-8"/>
        </w:rPr>
        <w:t xml:space="preserve"> </w:t>
      </w:r>
      <w:r>
        <w:t>кухня</w:t>
      </w:r>
      <w:r>
        <w:rPr>
          <w:spacing w:val="-6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богата,</w:t>
      </w:r>
      <w:r>
        <w:rPr>
          <w:spacing w:val="-7"/>
        </w:rPr>
        <w:t xml:space="preserve"> </w:t>
      </w:r>
      <w:r>
        <w:t>вкусна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разнообразна.</w:t>
      </w:r>
      <w:r>
        <w:rPr>
          <w:spacing w:val="-7"/>
        </w:rPr>
        <w:t xml:space="preserve"> </w:t>
      </w:r>
      <w:r>
        <w:t>Преобладают</w:t>
      </w:r>
      <w:r>
        <w:rPr>
          <w:spacing w:val="-7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мяса</w:t>
      </w:r>
      <w:r>
        <w:rPr>
          <w:spacing w:val="-7"/>
        </w:rPr>
        <w:t xml:space="preserve"> </w:t>
      </w:r>
      <w:r>
        <w:t>(баранина,</w:t>
      </w:r>
      <w:r>
        <w:rPr>
          <w:spacing w:val="-7"/>
        </w:rPr>
        <w:t xml:space="preserve"> </w:t>
      </w:r>
      <w:r>
        <w:t xml:space="preserve">говядина), курицы и рыбы. Порции в ресторанах </w:t>
      </w:r>
      <w:r>
        <w:rPr>
          <w:rFonts w:ascii="Arial MT" w:hAnsi="Arial MT"/>
        </w:rPr>
        <w:t xml:space="preserve">– </w:t>
      </w:r>
      <w:r>
        <w:t>щедрые.</w:t>
      </w:r>
    </w:p>
    <w:p w14:paraId="21A1B1CD" w14:textId="77777777" w:rsidR="00CA1641" w:rsidRDefault="00CA1641">
      <w:pPr>
        <w:pStyle w:val="a3"/>
        <w:spacing w:before="97"/>
      </w:pPr>
    </w:p>
    <w:p w14:paraId="532EDB7D" w14:textId="77777777" w:rsidR="00CA1641" w:rsidRDefault="00000000">
      <w:pPr>
        <w:pStyle w:val="a3"/>
        <w:spacing w:line="331" w:lineRule="auto"/>
        <w:ind w:left="437" w:right="6"/>
        <w:jc w:val="both"/>
      </w:pPr>
      <w:r>
        <w:t>Если есть проблемы с ЖКТ, то с местной кухней следует быть аккуратней. Она очень вкусная, но довольно жирная.</w:t>
      </w:r>
    </w:p>
    <w:p w14:paraId="47A73854" w14:textId="77777777" w:rsidR="00CA1641" w:rsidRDefault="00CA1641">
      <w:pPr>
        <w:pStyle w:val="a3"/>
        <w:spacing w:before="54"/>
      </w:pPr>
    </w:p>
    <w:p w14:paraId="7528DA42" w14:textId="77777777" w:rsidR="00CA1641" w:rsidRDefault="00000000">
      <w:pPr>
        <w:ind w:left="437"/>
        <w:rPr>
          <w:rFonts w:ascii="Arial" w:hAnsi="Arial"/>
          <w:b/>
          <w:i/>
        </w:rPr>
      </w:pPr>
      <w:bookmarkStart w:id="12" w:name="Какие_блюда_нужно_обязательно_попробоват"/>
      <w:bookmarkEnd w:id="12"/>
      <w:r>
        <w:rPr>
          <w:rFonts w:ascii="Arial" w:hAnsi="Arial"/>
          <w:b/>
          <w:i/>
        </w:rPr>
        <w:t>Какие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блюда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нужно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обязательно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попробовать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в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  <w:spacing w:val="-2"/>
        </w:rPr>
        <w:t>Узбекистане:</w:t>
      </w:r>
    </w:p>
    <w:p w14:paraId="3B4A1DD2" w14:textId="77777777" w:rsidR="00CA1641" w:rsidRDefault="00CA1641">
      <w:pPr>
        <w:pStyle w:val="a3"/>
        <w:spacing w:before="82"/>
        <w:rPr>
          <w:rFonts w:ascii="Arial"/>
          <w:b/>
          <w:i/>
          <w:sz w:val="22"/>
        </w:rPr>
      </w:pPr>
    </w:p>
    <w:p w14:paraId="2566E745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  <w:tab w:val="left" w:pos="437"/>
        </w:tabs>
        <w:spacing w:before="0" w:line="328" w:lineRule="auto"/>
        <w:ind w:right="4" w:hanging="361"/>
        <w:jc w:val="both"/>
        <w:rPr>
          <w:sz w:val="21"/>
        </w:rPr>
      </w:pPr>
      <w:r>
        <w:rPr>
          <w:rFonts w:ascii="Arial" w:hAnsi="Arial"/>
          <w:b/>
          <w:sz w:val="21"/>
        </w:rPr>
        <w:t>Плов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главный кулинарный бренд Узбекистана. Плов всегда готовят утром, чтобы был готов к обеду (11:00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14:00), а после обеда его уже почти нигде не найти. Таковы традиции. Плов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>довольно тяжелое блюдо для пищеварения, поэтому рекомендуем есть его с салатом из свежих овощей с луком (ачик</w:t>
      </w:r>
      <w:r>
        <w:rPr>
          <w:rFonts w:ascii="Arial MT" w:hAnsi="Arial MT"/>
          <w:sz w:val="21"/>
        </w:rPr>
        <w:t xml:space="preserve">- </w:t>
      </w:r>
      <w:r>
        <w:rPr>
          <w:sz w:val="21"/>
        </w:rPr>
        <w:t>чучук) и запивать горячим чаем.</w:t>
      </w:r>
    </w:p>
    <w:p w14:paraId="77C2FDB5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  <w:tab w:val="left" w:pos="437"/>
          <w:tab w:val="left" w:pos="9986"/>
        </w:tabs>
        <w:spacing w:before="148" w:line="331" w:lineRule="auto"/>
        <w:ind w:right="5" w:hanging="361"/>
        <w:jc w:val="both"/>
        <w:rPr>
          <w:sz w:val="21"/>
        </w:rPr>
      </w:pPr>
      <w:r>
        <w:rPr>
          <w:sz w:val="21"/>
        </w:rPr>
        <w:t>В Ташкенте обязательно посетите Центрально</w:t>
      </w:r>
      <w:r>
        <w:rPr>
          <w:rFonts w:ascii="Arial MT" w:hAnsi="Arial MT"/>
          <w:sz w:val="21"/>
        </w:rPr>
        <w:t>-</w:t>
      </w:r>
      <w:r>
        <w:rPr>
          <w:sz w:val="21"/>
        </w:rPr>
        <w:t>Азиатский центр плова "Besh Qozon"</w:t>
      </w:r>
      <w:r>
        <w:rPr>
          <w:rFonts w:ascii="Arial MT" w:hAnsi="Arial MT"/>
          <w:sz w:val="21"/>
        </w:rPr>
        <w:t xml:space="preserve">- </w:t>
      </w:r>
      <w:r>
        <w:rPr>
          <w:sz w:val="21"/>
        </w:rPr>
        <w:t>здесь лучший плов в городе.</w:t>
      </w:r>
      <w:r>
        <w:rPr>
          <w:spacing w:val="-1"/>
          <w:sz w:val="21"/>
        </w:rPr>
        <w:t xml:space="preserve"> </w:t>
      </w:r>
      <w:r>
        <w:rPr>
          <w:sz w:val="21"/>
        </w:rPr>
        <w:t>Ежедневно 10 тонн настоящего ташкентского плова готовится в</w:t>
      </w:r>
      <w:r>
        <w:rPr>
          <w:spacing w:val="-2"/>
          <w:sz w:val="21"/>
        </w:rPr>
        <w:t xml:space="preserve"> </w:t>
      </w:r>
      <w:r>
        <w:rPr>
          <w:sz w:val="21"/>
        </w:rPr>
        <w:t>нескольких гигантских казанах, и все 10 тонн без остатка съедают на обед горожане и гости столицы. Непременно успейте до 14:00, чтобы отведать свою порцию самого вкусного плова и поразиться объемам</w:t>
      </w:r>
      <w:r>
        <w:rPr>
          <w:spacing w:val="40"/>
          <w:sz w:val="21"/>
        </w:rPr>
        <w:t xml:space="preserve">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это действительно </w:t>
      </w:r>
      <w:r>
        <w:rPr>
          <w:spacing w:val="-2"/>
          <w:sz w:val="21"/>
        </w:rPr>
        <w:t>запоминающееся</w:t>
      </w:r>
      <w:r>
        <w:rPr>
          <w:sz w:val="21"/>
        </w:rPr>
        <w:tab/>
      </w:r>
      <w:r>
        <w:rPr>
          <w:spacing w:val="-2"/>
          <w:sz w:val="21"/>
        </w:rPr>
        <w:t>зрелище!</w:t>
      </w:r>
    </w:p>
    <w:p w14:paraId="0E8BF913" w14:textId="77777777" w:rsidR="00CA1641" w:rsidRDefault="00000000">
      <w:pPr>
        <w:pStyle w:val="a3"/>
        <w:spacing w:line="333" w:lineRule="auto"/>
        <w:ind w:left="437" w:right="5"/>
        <w:jc w:val="both"/>
      </w:pPr>
      <w:r>
        <w:t>Пробуйте плов в каждом городе, который вы собираетесь посетить. В каждом регионе плов готовят по своему традиционному рецепту, и вы увидитесь, как сильно могут отличаться пловы из разных городов. Есть рестораны, которые подают плов в течение всего дня, вплоть до 23:00.</w:t>
      </w:r>
    </w:p>
    <w:p w14:paraId="2ADF0C2B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142" w:line="328" w:lineRule="auto"/>
        <w:ind w:left="436" w:right="6"/>
        <w:jc w:val="both"/>
        <w:rPr>
          <w:sz w:val="21"/>
        </w:rPr>
      </w:pPr>
      <w:r>
        <w:rPr>
          <w:rFonts w:ascii="Arial" w:hAnsi="Arial"/>
          <w:b/>
          <w:sz w:val="21"/>
        </w:rPr>
        <w:t>Шашлыки, тандыр-кабоб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>узбеки потрясающе готовят любое мясо. Такого шашлыка вы точно нигде больше не попробуете! В Узбекистане</w:t>
      </w:r>
      <w:r>
        <w:rPr>
          <w:spacing w:val="-1"/>
          <w:sz w:val="21"/>
        </w:rPr>
        <w:t xml:space="preserve"> </w:t>
      </w:r>
      <w:r>
        <w:rPr>
          <w:sz w:val="21"/>
        </w:rPr>
        <w:t>предпочитают, в основном, баранину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и говядину, реже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курятину, а вот свинину практически не едят.</w:t>
      </w:r>
    </w:p>
    <w:p w14:paraId="49E2A549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7"/>
        <w:ind w:left="435" w:hanging="359"/>
        <w:jc w:val="both"/>
        <w:rPr>
          <w:sz w:val="21"/>
        </w:rPr>
      </w:pPr>
      <w:r>
        <w:rPr>
          <w:rFonts w:ascii="Arial" w:hAnsi="Arial"/>
          <w:b/>
          <w:sz w:val="21"/>
        </w:rPr>
        <w:t>Манты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блюдо,</w:t>
      </w:r>
      <w:r>
        <w:rPr>
          <w:spacing w:val="-9"/>
          <w:sz w:val="21"/>
        </w:rPr>
        <w:t xml:space="preserve"> </w:t>
      </w:r>
      <w:r>
        <w:rPr>
          <w:sz w:val="21"/>
        </w:rPr>
        <w:t>приготовленное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10"/>
          <w:sz w:val="21"/>
        </w:rPr>
        <w:t xml:space="preserve"> </w:t>
      </w:r>
      <w:r>
        <w:rPr>
          <w:sz w:val="21"/>
        </w:rPr>
        <w:t>пару</w:t>
      </w:r>
      <w:r>
        <w:rPr>
          <w:spacing w:val="-10"/>
          <w:sz w:val="21"/>
        </w:rPr>
        <w:t xml:space="preserve"> </w:t>
      </w:r>
      <w:r>
        <w:rPr>
          <w:sz w:val="21"/>
        </w:rPr>
        <w:t>из</w:t>
      </w:r>
      <w:r>
        <w:rPr>
          <w:spacing w:val="-8"/>
          <w:sz w:val="21"/>
        </w:rPr>
        <w:t xml:space="preserve"> </w:t>
      </w:r>
      <w:r>
        <w:rPr>
          <w:sz w:val="21"/>
        </w:rPr>
        <w:t>нежнейшего</w:t>
      </w:r>
      <w:r>
        <w:rPr>
          <w:spacing w:val="-7"/>
          <w:sz w:val="21"/>
        </w:rPr>
        <w:t xml:space="preserve"> </w:t>
      </w:r>
      <w:r>
        <w:rPr>
          <w:sz w:val="21"/>
        </w:rPr>
        <w:t>тонкого</w:t>
      </w:r>
      <w:r>
        <w:rPr>
          <w:spacing w:val="-8"/>
          <w:sz w:val="21"/>
        </w:rPr>
        <w:t xml:space="preserve"> </w:t>
      </w:r>
      <w:r>
        <w:rPr>
          <w:sz w:val="21"/>
        </w:rPr>
        <w:t>теста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сочной</w:t>
      </w:r>
      <w:r>
        <w:rPr>
          <w:spacing w:val="-9"/>
          <w:sz w:val="21"/>
        </w:rPr>
        <w:t xml:space="preserve"> </w:t>
      </w:r>
      <w:r>
        <w:rPr>
          <w:sz w:val="21"/>
        </w:rPr>
        <w:t>мясной</w:t>
      </w:r>
      <w:r>
        <w:rPr>
          <w:spacing w:val="-10"/>
          <w:sz w:val="21"/>
        </w:rPr>
        <w:t xml:space="preserve"> </w:t>
      </w:r>
      <w:r>
        <w:rPr>
          <w:sz w:val="21"/>
        </w:rPr>
        <w:t>начинкой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внутри.</w:t>
      </w:r>
    </w:p>
    <w:p w14:paraId="16EBCF4B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  <w:tab w:val="left" w:pos="437"/>
        </w:tabs>
        <w:spacing w:before="234" w:line="331" w:lineRule="auto"/>
        <w:ind w:right="6" w:hanging="361"/>
        <w:jc w:val="both"/>
        <w:rPr>
          <w:sz w:val="21"/>
        </w:rPr>
      </w:pPr>
      <w:r>
        <w:rPr>
          <w:rFonts w:ascii="Arial" w:hAnsi="Arial"/>
          <w:b/>
          <w:sz w:val="21"/>
        </w:rPr>
        <w:t>Самса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запеченный</w:t>
      </w:r>
      <w:r>
        <w:rPr>
          <w:spacing w:val="-3"/>
          <w:sz w:val="21"/>
        </w:rPr>
        <w:t xml:space="preserve"> </w:t>
      </w:r>
      <w:r>
        <w:rPr>
          <w:sz w:val="21"/>
        </w:rPr>
        <w:t>в тандыре «пирожок» из</w:t>
      </w:r>
      <w:r>
        <w:rPr>
          <w:spacing w:val="-1"/>
          <w:sz w:val="21"/>
        </w:rPr>
        <w:t xml:space="preserve"> </w:t>
      </w:r>
      <w:r>
        <w:rPr>
          <w:sz w:val="21"/>
        </w:rPr>
        <w:t>слоеного теста с разной</w:t>
      </w:r>
      <w:r>
        <w:rPr>
          <w:spacing w:val="-3"/>
          <w:sz w:val="21"/>
        </w:rPr>
        <w:t xml:space="preserve"> </w:t>
      </w:r>
      <w:r>
        <w:rPr>
          <w:sz w:val="21"/>
        </w:rPr>
        <w:t>начинкой.</w:t>
      </w:r>
      <w:r>
        <w:rPr>
          <w:spacing w:val="-2"/>
          <w:sz w:val="21"/>
        </w:rPr>
        <w:t xml:space="preserve"> </w:t>
      </w:r>
      <w:r>
        <w:rPr>
          <w:sz w:val="21"/>
        </w:rPr>
        <w:t>Хотя слово «пирожок» к самсе не вполне подходит. Самса бывает с бараниной, телятиной и курятиной, а также тыквой и картошкой, с сыром и зеленью.</w:t>
      </w:r>
    </w:p>
    <w:p w14:paraId="6F7C27B1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  <w:tab w:val="left" w:pos="437"/>
        </w:tabs>
        <w:spacing w:before="146" w:line="328" w:lineRule="auto"/>
        <w:ind w:right="5" w:hanging="361"/>
        <w:jc w:val="both"/>
        <w:rPr>
          <w:sz w:val="21"/>
        </w:rPr>
      </w:pPr>
      <w:r>
        <w:rPr>
          <w:rFonts w:ascii="Arial" w:hAnsi="Arial"/>
          <w:b/>
          <w:sz w:val="21"/>
        </w:rPr>
        <w:t>Лагман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специальным образом приготовленная лапша с ароматной подливкой из мяса, овощей и </w:t>
      </w:r>
      <w:r>
        <w:rPr>
          <w:spacing w:val="-2"/>
          <w:sz w:val="21"/>
        </w:rPr>
        <w:t>зелени.</w:t>
      </w:r>
    </w:p>
    <w:p w14:paraId="090B9B07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7"/>
        <w:ind w:left="435" w:hanging="359"/>
        <w:jc w:val="both"/>
        <w:rPr>
          <w:sz w:val="21"/>
        </w:rPr>
      </w:pPr>
      <w:r>
        <w:rPr>
          <w:rFonts w:ascii="Arial" w:hAnsi="Arial"/>
          <w:b/>
          <w:sz w:val="21"/>
        </w:rPr>
        <w:t>Шурпа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густой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наваристый</w:t>
      </w:r>
      <w:r>
        <w:rPr>
          <w:spacing w:val="-7"/>
          <w:sz w:val="21"/>
        </w:rPr>
        <w:t xml:space="preserve"> </w:t>
      </w:r>
      <w:r>
        <w:rPr>
          <w:sz w:val="21"/>
        </w:rPr>
        <w:t>узбекский</w:t>
      </w:r>
      <w:r>
        <w:rPr>
          <w:spacing w:val="-7"/>
          <w:sz w:val="21"/>
        </w:rPr>
        <w:t xml:space="preserve"> </w:t>
      </w:r>
      <w:r>
        <w:rPr>
          <w:sz w:val="21"/>
        </w:rPr>
        <w:t>суп.</w:t>
      </w:r>
      <w:r>
        <w:rPr>
          <w:spacing w:val="-8"/>
          <w:sz w:val="21"/>
        </w:rPr>
        <w:t xml:space="preserve"> </w:t>
      </w:r>
      <w:r>
        <w:rPr>
          <w:sz w:val="21"/>
        </w:rPr>
        <w:t>Шурпа</w:t>
      </w:r>
      <w:r>
        <w:rPr>
          <w:spacing w:val="-8"/>
          <w:sz w:val="21"/>
        </w:rPr>
        <w:t xml:space="preserve"> </w:t>
      </w:r>
      <w:r>
        <w:rPr>
          <w:sz w:val="21"/>
        </w:rPr>
        <w:t>понравится</w:t>
      </w:r>
      <w:r>
        <w:rPr>
          <w:spacing w:val="-7"/>
          <w:sz w:val="21"/>
        </w:rPr>
        <w:t xml:space="preserve"> </w:t>
      </w:r>
      <w:r>
        <w:rPr>
          <w:sz w:val="21"/>
        </w:rPr>
        <w:t>даже</w:t>
      </w:r>
      <w:r>
        <w:rPr>
          <w:spacing w:val="-6"/>
          <w:sz w:val="21"/>
        </w:rPr>
        <w:t xml:space="preserve"> </w:t>
      </w:r>
      <w:r>
        <w:rPr>
          <w:sz w:val="21"/>
        </w:rPr>
        <w:t>тем,</w:t>
      </w:r>
      <w:r>
        <w:rPr>
          <w:spacing w:val="-8"/>
          <w:sz w:val="21"/>
        </w:rPr>
        <w:t xml:space="preserve"> </w:t>
      </w:r>
      <w:r>
        <w:rPr>
          <w:sz w:val="21"/>
        </w:rPr>
        <w:t>кто</w:t>
      </w:r>
      <w:r>
        <w:rPr>
          <w:spacing w:val="-6"/>
          <w:sz w:val="21"/>
        </w:rPr>
        <w:t xml:space="preserve"> </w:t>
      </w:r>
      <w:r>
        <w:rPr>
          <w:sz w:val="21"/>
        </w:rPr>
        <w:t>супы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ест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вообще.</w:t>
      </w:r>
    </w:p>
    <w:p w14:paraId="1D471A69" w14:textId="77777777" w:rsidR="00CA1641" w:rsidRDefault="00CA1641">
      <w:pPr>
        <w:pStyle w:val="a5"/>
        <w:jc w:val="both"/>
        <w:rPr>
          <w:sz w:val="21"/>
        </w:rPr>
        <w:sectPr w:rsidR="00CA1641">
          <w:pgSz w:w="11910" w:h="16840"/>
          <w:pgMar w:top="720" w:right="708" w:bottom="280" w:left="283" w:header="720" w:footer="720" w:gutter="0"/>
          <w:cols w:space="720"/>
        </w:sectPr>
      </w:pPr>
    </w:p>
    <w:p w14:paraId="4BCCF0D5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81"/>
        <w:ind w:left="436"/>
        <w:rPr>
          <w:sz w:val="21"/>
        </w:rPr>
      </w:pPr>
      <w:r>
        <w:rPr>
          <w:rFonts w:ascii="Arial" w:hAnsi="Arial"/>
          <w:b/>
          <w:sz w:val="21"/>
        </w:rPr>
        <w:lastRenderedPageBreak/>
        <w:t>Долма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фаршированные</w:t>
      </w:r>
      <w:r>
        <w:rPr>
          <w:spacing w:val="-7"/>
          <w:sz w:val="21"/>
        </w:rPr>
        <w:t xml:space="preserve"> </w:t>
      </w:r>
      <w:r>
        <w:rPr>
          <w:sz w:val="21"/>
        </w:rPr>
        <w:t>виноградные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листья.</w:t>
      </w:r>
    </w:p>
    <w:p w14:paraId="103FE82F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rFonts w:ascii="Arial" w:hAnsi="Arial"/>
          <w:b/>
          <w:sz w:val="21"/>
        </w:rPr>
        <w:t>Казы</w:t>
      </w:r>
      <w:r>
        <w:rPr>
          <w:rFonts w:ascii="Arial" w:hAnsi="Arial"/>
          <w:b/>
          <w:spacing w:val="-12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sz w:val="21"/>
        </w:rPr>
        <w:t>очень</w:t>
      </w:r>
      <w:r>
        <w:rPr>
          <w:spacing w:val="-9"/>
          <w:sz w:val="21"/>
        </w:rPr>
        <w:t xml:space="preserve"> </w:t>
      </w:r>
      <w:r>
        <w:rPr>
          <w:sz w:val="21"/>
        </w:rPr>
        <w:t>вкусная</w:t>
      </w:r>
      <w:r>
        <w:rPr>
          <w:spacing w:val="-8"/>
          <w:sz w:val="21"/>
        </w:rPr>
        <w:t xml:space="preserve"> </w:t>
      </w:r>
      <w:r>
        <w:rPr>
          <w:sz w:val="21"/>
        </w:rPr>
        <w:t>домашняя</w:t>
      </w:r>
      <w:r>
        <w:rPr>
          <w:spacing w:val="-8"/>
          <w:sz w:val="21"/>
        </w:rPr>
        <w:t xml:space="preserve"> </w:t>
      </w:r>
      <w:r>
        <w:rPr>
          <w:sz w:val="21"/>
        </w:rPr>
        <w:t>колбасу</w:t>
      </w:r>
      <w:r>
        <w:rPr>
          <w:spacing w:val="-10"/>
          <w:sz w:val="21"/>
        </w:rPr>
        <w:t xml:space="preserve"> </w:t>
      </w:r>
      <w:r>
        <w:rPr>
          <w:sz w:val="21"/>
        </w:rPr>
        <w:t>из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конины.</w:t>
      </w:r>
    </w:p>
    <w:p w14:paraId="7EBB0D84" w14:textId="77777777" w:rsidR="00CA1641" w:rsidRDefault="00CA1641">
      <w:pPr>
        <w:pStyle w:val="a3"/>
        <w:spacing w:before="3"/>
      </w:pPr>
    </w:p>
    <w:p w14:paraId="690274DD" w14:textId="77777777" w:rsidR="00CA1641" w:rsidRDefault="00000000">
      <w:pPr>
        <w:pStyle w:val="a3"/>
        <w:spacing w:before="1" w:line="331" w:lineRule="auto"/>
        <w:ind w:left="437" w:right="6" w:hanging="1"/>
        <w:jc w:val="both"/>
      </w:pPr>
      <w:r>
        <w:t>Пить</w:t>
      </w:r>
      <w:r>
        <w:rPr>
          <w:spacing w:val="-4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только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бутилированную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воду</w:t>
      </w:r>
      <w:r>
        <w:t>,</w:t>
      </w:r>
      <w:r>
        <w:rPr>
          <w:spacing w:val="-1"/>
        </w:rPr>
        <w:t xml:space="preserve"> </w:t>
      </w:r>
      <w:r>
        <w:t>а после еды</w:t>
      </w:r>
      <w:r>
        <w:rPr>
          <w:spacing w:val="-14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3"/>
        </w:rPr>
        <w:t xml:space="preserve"> </w:t>
      </w:r>
      <w:r>
        <w:t>горячий</w:t>
      </w:r>
      <w:r>
        <w:rPr>
          <w:spacing w:val="-1"/>
        </w:rPr>
        <w:t xml:space="preserve"> </w:t>
      </w:r>
      <w:r>
        <w:t>чай.</w:t>
      </w:r>
      <w:r>
        <w:rPr>
          <w:spacing w:val="-1"/>
        </w:rPr>
        <w:t xml:space="preserve"> </w:t>
      </w:r>
      <w:r>
        <w:t>Из</w:t>
      </w:r>
      <w:r>
        <w:rPr>
          <w:rFonts w:ascii="Arial MT" w:hAnsi="Arial MT"/>
        </w:rPr>
        <w:t>-</w:t>
      </w:r>
      <w:r>
        <w:t>под</w:t>
      </w:r>
      <w:r>
        <w:rPr>
          <w:spacing w:val="-1"/>
        </w:rPr>
        <w:t xml:space="preserve"> </w:t>
      </w:r>
      <w:r>
        <w:t>крана воду</w:t>
      </w:r>
      <w:r>
        <w:rPr>
          <w:spacing w:val="-3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нельзя. В барах и ресторанах рекомендуем просить напитки безо льда.</w:t>
      </w:r>
    </w:p>
    <w:p w14:paraId="1E4A427D" w14:textId="77777777" w:rsidR="00CA1641" w:rsidRDefault="00CA1641">
      <w:pPr>
        <w:pStyle w:val="a3"/>
        <w:spacing w:before="93"/>
      </w:pPr>
    </w:p>
    <w:p w14:paraId="21E58716" w14:textId="77777777" w:rsidR="00CA1641" w:rsidRDefault="00000000">
      <w:pPr>
        <w:pStyle w:val="a3"/>
        <w:spacing w:line="331" w:lineRule="auto"/>
        <w:ind w:left="437" w:right="12"/>
        <w:jc w:val="both"/>
      </w:pPr>
      <w:r>
        <w:t>Алкоголь можно купить в специализированных магазинах, либо в кафе и ресторанах. На улице и в общественных местах не принято распивать спиртные напитки.</w:t>
      </w:r>
    </w:p>
    <w:p w14:paraId="7D7C0A04" w14:textId="77777777" w:rsidR="00CA1641" w:rsidRDefault="00CA1641">
      <w:pPr>
        <w:pStyle w:val="a3"/>
        <w:spacing w:before="5"/>
      </w:pPr>
    </w:p>
    <w:p w14:paraId="1A99300B" w14:textId="77777777" w:rsidR="00CA1641" w:rsidRDefault="00000000">
      <w:pPr>
        <w:pStyle w:val="1"/>
      </w:pPr>
      <w:bookmarkStart w:id="13" w:name="Телефоны"/>
      <w:bookmarkEnd w:id="13"/>
      <w:r>
        <w:rPr>
          <w:spacing w:val="-2"/>
        </w:rPr>
        <w:t>Телефоны</w:t>
      </w:r>
    </w:p>
    <w:p w14:paraId="01D4E1C1" w14:textId="77777777" w:rsidR="00CA1641" w:rsidRDefault="00000000">
      <w:pPr>
        <w:pStyle w:val="a3"/>
        <w:spacing w:before="343"/>
        <w:ind w:left="437"/>
        <w:rPr>
          <w:rFonts w:ascii="Arial MT" w:hAnsi="Arial MT"/>
        </w:rPr>
      </w:pPr>
      <w:r>
        <w:rPr>
          <w:spacing w:val="-2"/>
        </w:rPr>
        <w:t>Международный</w:t>
      </w:r>
      <w:r>
        <w:rPr>
          <w:spacing w:val="1"/>
        </w:rPr>
        <w:t xml:space="preserve"> </w:t>
      </w:r>
      <w:r>
        <w:rPr>
          <w:spacing w:val="-2"/>
        </w:rPr>
        <w:t>телефонный</w:t>
      </w:r>
      <w:r>
        <w:rPr>
          <w:spacing w:val="2"/>
        </w:rPr>
        <w:t xml:space="preserve"> </w:t>
      </w:r>
      <w:r>
        <w:rPr>
          <w:spacing w:val="-2"/>
        </w:rPr>
        <w:t>код</w:t>
      </w:r>
      <w:r>
        <w:t xml:space="preserve"> </w:t>
      </w:r>
      <w:r>
        <w:rPr>
          <w:spacing w:val="-2"/>
        </w:rPr>
        <w:t>Узбекистана:</w:t>
      </w:r>
      <w:r>
        <w:rPr>
          <w:spacing w:val="2"/>
        </w:rPr>
        <w:t xml:space="preserve"> </w:t>
      </w:r>
      <w:r>
        <w:rPr>
          <w:rFonts w:ascii="Arial" w:hAnsi="Arial"/>
          <w:b/>
          <w:spacing w:val="-2"/>
        </w:rPr>
        <w:t>+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4"/>
        </w:rPr>
        <w:t>998</w:t>
      </w:r>
      <w:r>
        <w:rPr>
          <w:rFonts w:ascii="Arial MT" w:hAnsi="Arial MT"/>
          <w:spacing w:val="-4"/>
        </w:rPr>
        <w:t>.</w:t>
      </w:r>
    </w:p>
    <w:p w14:paraId="5EE54EBA" w14:textId="77777777" w:rsidR="00CA1641" w:rsidRDefault="00CA1641">
      <w:pPr>
        <w:pStyle w:val="a3"/>
        <w:spacing w:before="177"/>
        <w:rPr>
          <w:rFonts w:ascii="Arial MT"/>
        </w:rPr>
      </w:pPr>
    </w:p>
    <w:p w14:paraId="1E0A1675" w14:textId="77777777" w:rsidR="00CA1641" w:rsidRDefault="00000000">
      <w:pPr>
        <w:ind w:left="436"/>
        <w:rPr>
          <w:sz w:val="21"/>
        </w:rPr>
      </w:pPr>
      <w:r>
        <w:rPr>
          <w:sz w:val="21"/>
        </w:rPr>
        <w:t>Чтобы</w:t>
      </w:r>
      <w:r>
        <w:rPr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позвонить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в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Узбекистан</w:t>
      </w:r>
      <w:r>
        <w:rPr>
          <w:rFonts w:ascii="Arial" w:hAnsi="Arial"/>
          <w:b/>
          <w:spacing w:val="-12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городской</w:t>
      </w:r>
      <w:r>
        <w:rPr>
          <w:spacing w:val="-9"/>
          <w:sz w:val="21"/>
        </w:rPr>
        <w:t xml:space="preserve"> </w:t>
      </w:r>
      <w:r>
        <w:rPr>
          <w:sz w:val="21"/>
        </w:rPr>
        <w:t>номер,</w:t>
      </w:r>
      <w:r>
        <w:rPr>
          <w:spacing w:val="-9"/>
          <w:sz w:val="21"/>
        </w:rPr>
        <w:t xml:space="preserve"> </w:t>
      </w:r>
      <w:r>
        <w:rPr>
          <w:sz w:val="21"/>
        </w:rPr>
        <w:t>нужно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набрать:</w:t>
      </w:r>
    </w:p>
    <w:p w14:paraId="040C4BAB" w14:textId="77777777" w:rsidR="00CA1641" w:rsidRDefault="00CA1641">
      <w:pPr>
        <w:pStyle w:val="a3"/>
        <w:spacing w:before="180"/>
      </w:pPr>
    </w:p>
    <w:p w14:paraId="66BF8555" w14:textId="77777777" w:rsidR="00CA1641" w:rsidRDefault="00000000">
      <w:pPr>
        <w:pStyle w:val="a3"/>
        <w:spacing w:before="1" w:line="326" w:lineRule="auto"/>
        <w:ind w:left="437" w:right="10"/>
        <w:jc w:val="both"/>
      </w:pPr>
      <w:r>
        <w:t xml:space="preserve">(+) или 8 (10) </w:t>
      </w:r>
      <w:r>
        <w:rPr>
          <w:rFonts w:ascii="Arial MT" w:hAnsi="Arial MT"/>
        </w:rPr>
        <w:t xml:space="preserve">— </w:t>
      </w:r>
      <w:r>
        <w:t xml:space="preserve">международный код Узбекистана (998) </w:t>
      </w:r>
      <w:r>
        <w:rPr>
          <w:rFonts w:ascii="Arial MT" w:hAnsi="Arial MT"/>
        </w:rPr>
        <w:t xml:space="preserve">— </w:t>
      </w:r>
      <w:r>
        <w:t xml:space="preserve">код населенного пункта (Ташкент </w:t>
      </w:r>
      <w:r>
        <w:rPr>
          <w:rFonts w:ascii="Arial MT" w:hAnsi="Arial MT"/>
        </w:rPr>
        <w:t xml:space="preserve">- </w:t>
      </w:r>
      <w:r>
        <w:t xml:space="preserve">71, Самарканд </w:t>
      </w:r>
      <w:r>
        <w:rPr>
          <w:rFonts w:ascii="Arial MT" w:hAnsi="Arial MT"/>
        </w:rPr>
        <w:t xml:space="preserve">– </w:t>
      </w:r>
      <w:r>
        <w:t xml:space="preserve">66, Бухара </w:t>
      </w:r>
      <w:r>
        <w:rPr>
          <w:rFonts w:ascii="Arial MT" w:hAnsi="Arial MT"/>
        </w:rPr>
        <w:t xml:space="preserve">– </w:t>
      </w:r>
      <w:r>
        <w:t xml:space="preserve">65) </w:t>
      </w:r>
      <w:r>
        <w:rPr>
          <w:rFonts w:ascii="Arial MT" w:hAnsi="Arial MT"/>
        </w:rPr>
        <w:t xml:space="preserve">— </w:t>
      </w:r>
      <w:r>
        <w:t>телефон абонента.</w:t>
      </w:r>
    </w:p>
    <w:p w14:paraId="5C6B0025" w14:textId="77777777" w:rsidR="00CA1641" w:rsidRDefault="00CA1641">
      <w:pPr>
        <w:pStyle w:val="a3"/>
        <w:spacing w:before="90"/>
      </w:pPr>
    </w:p>
    <w:p w14:paraId="0FF1655C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/>
        <w:ind w:left="436"/>
        <w:rPr>
          <w:sz w:val="21"/>
        </w:rPr>
      </w:pPr>
      <w:r>
        <w:rPr>
          <w:sz w:val="21"/>
        </w:rPr>
        <w:t>пример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мобильного:</w:t>
      </w:r>
      <w:r>
        <w:rPr>
          <w:spacing w:val="36"/>
          <w:sz w:val="21"/>
        </w:rPr>
        <w:t xml:space="preserve"> </w:t>
      </w:r>
      <w:r>
        <w:rPr>
          <w:sz w:val="21"/>
        </w:rPr>
        <w:t>+998</w:t>
      </w:r>
      <w:r>
        <w:rPr>
          <w:rFonts w:ascii="Arial MT" w:hAnsi="Arial MT"/>
          <w:sz w:val="21"/>
        </w:rPr>
        <w:t>-</w:t>
      </w:r>
      <w:r>
        <w:rPr>
          <w:sz w:val="21"/>
        </w:rPr>
        <w:t>71</w:t>
      </w:r>
      <w:r>
        <w:rPr>
          <w:rFonts w:ascii="Arial MT" w:hAnsi="Arial MT"/>
          <w:sz w:val="21"/>
        </w:rPr>
        <w:t>-</w:t>
      </w:r>
      <w:r>
        <w:rPr>
          <w:sz w:val="21"/>
        </w:rPr>
        <w:t>123</w:t>
      </w:r>
      <w:r>
        <w:rPr>
          <w:rFonts w:ascii="Arial MT" w:hAnsi="Arial MT"/>
          <w:sz w:val="21"/>
        </w:rPr>
        <w:t>-</w:t>
      </w:r>
      <w:r>
        <w:rPr>
          <w:sz w:val="21"/>
        </w:rPr>
        <w:t>45</w:t>
      </w:r>
      <w:r>
        <w:rPr>
          <w:rFonts w:ascii="Arial MT" w:hAnsi="Arial MT"/>
          <w:sz w:val="21"/>
        </w:rPr>
        <w:t>-</w:t>
      </w:r>
      <w:r>
        <w:rPr>
          <w:spacing w:val="-5"/>
          <w:sz w:val="21"/>
        </w:rPr>
        <w:t>67</w:t>
      </w:r>
    </w:p>
    <w:p w14:paraId="3ACA2CB3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sz w:val="21"/>
        </w:rPr>
        <w:t>пример</w:t>
      </w:r>
      <w:r>
        <w:rPr>
          <w:spacing w:val="-13"/>
          <w:sz w:val="21"/>
        </w:rPr>
        <w:t xml:space="preserve"> </w:t>
      </w:r>
      <w:r>
        <w:rPr>
          <w:sz w:val="21"/>
        </w:rPr>
        <w:t>с</w:t>
      </w:r>
      <w:r>
        <w:rPr>
          <w:spacing w:val="-14"/>
          <w:sz w:val="21"/>
        </w:rPr>
        <w:t xml:space="preserve"> </w:t>
      </w:r>
      <w:r>
        <w:rPr>
          <w:sz w:val="21"/>
        </w:rPr>
        <w:t>городского:</w:t>
      </w:r>
      <w:r>
        <w:rPr>
          <w:spacing w:val="28"/>
          <w:sz w:val="21"/>
        </w:rPr>
        <w:t xml:space="preserve"> </w:t>
      </w:r>
      <w:r>
        <w:rPr>
          <w:sz w:val="21"/>
        </w:rPr>
        <w:t>8</w:t>
      </w:r>
      <w:r>
        <w:rPr>
          <w:rFonts w:ascii="Arial MT" w:hAnsi="Arial MT"/>
          <w:sz w:val="21"/>
        </w:rPr>
        <w:t>-</w:t>
      </w:r>
      <w:r>
        <w:rPr>
          <w:sz w:val="21"/>
        </w:rPr>
        <w:t>10</w:t>
      </w:r>
      <w:r>
        <w:rPr>
          <w:rFonts w:ascii="Arial MT" w:hAnsi="Arial MT"/>
          <w:sz w:val="21"/>
        </w:rPr>
        <w:t>-</w:t>
      </w:r>
      <w:r>
        <w:rPr>
          <w:sz w:val="21"/>
        </w:rPr>
        <w:t>998</w:t>
      </w:r>
      <w:r>
        <w:rPr>
          <w:rFonts w:ascii="Arial MT" w:hAnsi="Arial MT"/>
          <w:sz w:val="21"/>
        </w:rPr>
        <w:t>-</w:t>
      </w:r>
      <w:r>
        <w:rPr>
          <w:sz w:val="21"/>
        </w:rPr>
        <w:t>71</w:t>
      </w:r>
      <w:r>
        <w:rPr>
          <w:rFonts w:ascii="Arial MT" w:hAnsi="Arial MT"/>
          <w:sz w:val="21"/>
        </w:rPr>
        <w:t>-</w:t>
      </w:r>
      <w:r>
        <w:rPr>
          <w:sz w:val="21"/>
        </w:rPr>
        <w:t>123</w:t>
      </w:r>
      <w:r>
        <w:rPr>
          <w:rFonts w:ascii="Arial MT" w:hAnsi="Arial MT"/>
          <w:sz w:val="21"/>
        </w:rPr>
        <w:t>-</w:t>
      </w:r>
      <w:r>
        <w:rPr>
          <w:sz w:val="21"/>
        </w:rPr>
        <w:t>45</w:t>
      </w:r>
      <w:r>
        <w:rPr>
          <w:rFonts w:ascii="Arial MT" w:hAnsi="Arial MT"/>
          <w:sz w:val="21"/>
        </w:rPr>
        <w:t>-</w:t>
      </w:r>
      <w:r>
        <w:rPr>
          <w:spacing w:val="-5"/>
          <w:sz w:val="21"/>
        </w:rPr>
        <w:t>67</w:t>
      </w:r>
    </w:p>
    <w:p w14:paraId="7921A44B" w14:textId="77777777" w:rsidR="00CA1641" w:rsidRDefault="00CA1641">
      <w:pPr>
        <w:pStyle w:val="a3"/>
        <w:spacing w:before="1"/>
      </w:pPr>
    </w:p>
    <w:p w14:paraId="1AA8C636" w14:textId="77777777" w:rsidR="00CA1641" w:rsidRDefault="00000000">
      <w:pPr>
        <w:ind w:left="437"/>
        <w:rPr>
          <w:sz w:val="21"/>
        </w:rPr>
      </w:pPr>
      <w:r>
        <w:rPr>
          <w:sz w:val="21"/>
        </w:rPr>
        <w:t>Чтобы</w:t>
      </w:r>
      <w:r>
        <w:rPr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позвонить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из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Узбекистана</w:t>
      </w:r>
      <w:r>
        <w:rPr>
          <w:sz w:val="21"/>
        </w:rPr>
        <w:t>,</w:t>
      </w:r>
      <w:r>
        <w:rPr>
          <w:spacing w:val="-8"/>
          <w:sz w:val="21"/>
        </w:rPr>
        <w:t xml:space="preserve"> </w:t>
      </w:r>
      <w:r>
        <w:rPr>
          <w:sz w:val="21"/>
        </w:rPr>
        <w:t>нужно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набрать:</w:t>
      </w:r>
    </w:p>
    <w:p w14:paraId="57C8CDEC" w14:textId="77777777" w:rsidR="00CA1641" w:rsidRDefault="00CA1641">
      <w:pPr>
        <w:pStyle w:val="a3"/>
        <w:spacing w:before="183"/>
      </w:pPr>
    </w:p>
    <w:p w14:paraId="4D90BB70" w14:textId="77777777" w:rsidR="00CA1641" w:rsidRDefault="00000000">
      <w:pPr>
        <w:pStyle w:val="a3"/>
        <w:ind w:left="437"/>
        <w:rPr>
          <w:rFonts w:ascii="Arial MT" w:hAnsi="Arial MT"/>
        </w:rPr>
      </w:pPr>
      <w:r>
        <w:t>международный</w:t>
      </w:r>
      <w:r>
        <w:rPr>
          <w:spacing w:val="-4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Россия +7)</w:t>
      </w:r>
      <w:r>
        <w:rPr>
          <w:spacing w:val="-2"/>
        </w:rPr>
        <w:t xml:space="preserve"> </w:t>
      </w:r>
      <w:r>
        <w:rPr>
          <w:rFonts w:ascii="Arial MT" w:hAnsi="Arial MT"/>
        </w:rPr>
        <w:t>—</w:t>
      </w:r>
      <w:r>
        <w:rPr>
          <w:rFonts w:ascii="Arial MT" w:hAnsi="Arial MT"/>
          <w:spacing w:val="-4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495)</w:t>
      </w:r>
      <w:r>
        <w:rPr>
          <w:spacing w:val="-4"/>
        </w:rPr>
        <w:t xml:space="preserve"> </w:t>
      </w:r>
      <w:r>
        <w:rPr>
          <w:rFonts w:ascii="Arial MT" w:hAnsi="Arial MT"/>
          <w:spacing w:val="-10"/>
        </w:rPr>
        <w:t>—</w:t>
      </w:r>
    </w:p>
    <w:p w14:paraId="44739652" w14:textId="77777777" w:rsidR="00CA1641" w:rsidRDefault="00000000">
      <w:pPr>
        <w:pStyle w:val="a3"/>
        <w:spacing w:before="91"/>
        <w:ind w:left="437"/>
      </w:pPr>
      <w:r>
        <w:t>телефон</w:t>
      </w:r>
      <w:r>
        <w:rPr>
          <w:spacing w:val="-3"/>
        </w:rPr>
        <w:t xml:space="preserve"> </w:t>
      </w:r>
      <w:r>
        <w:rPr>
          <w:spacing w:val="-2"/>
        </w:rPr>
        <w:t>абонента.</w:t>
      </w:r>
    </w:p>
    <w:p w14:paraId="215AB171" w14:textId="77777777" w:rsidR="00CA1641" w:rsidRDefault="00CA1641">
      <w:pPr>
        <w:pStyle w:val="a3"/>
        <w:spacing w:before="177"/>
      </w:pPr>
    </w:p>
    <w:p w14:paraId="2F55F3E0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/>
        <w:ind w:left="436"/>
        <w:rPr>
          <w:sz w:val="21"/>
        </w:rPr>
      </w:pPr>
      <w:r>
        <w:rPr>
          <w:sz w:val="21"/>
        </w:rPr>
        <w:t>пример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мобильного:</w:t>
      </w:r>
      <w:r>
        <w:rPr>
          <w:spacing w:val="36"/>
          <w:sz w:val="21"/>
        </w:rPr>
        <w:t xml:space="preserve"> </w:t>
      </w:r>
      <w:r>
        <w:rPr>
          <w:sz w:val="21"/>
        </w:rPr>
        <w:t>+7</w:t>
      </w:r>
      <w:r>
        <w:rPr>
          <w:rFonts w:ascii="Arial MT" w:hAnsi="Arial MT"/>
          <w:sz w:val="21"/>
        </w:rPr>
        <w:t>-</w:t>
      </w:r>
      <w:r>
        <w:rPr>
          <w:sz w:val="21"/>
        </w:rPr>
        <w:t>495</w:t>
      </w:r>
      <w:r>
        <w:rPr>
          <w:rFonts w:ascii="Arial MT" w:hAnsi="Arial MT"/>
          <w:sz w:val="21"/>
        </w:rPr>
        <w:t>-</w:t>
      </w:r>
      <w:r>
        <w:rPr>
          <w:sz w:val="21"/>
        </w:rPr>
        <w:t>123</w:t>
      </w:r>
      <w:r>
        <w:rPr>
          <w:rFonts w:ascii="Arial MT" w:hAnsi="Arial MT"/>
          <w:sz w:val="21"/>
        </w:rPr>
        <w:t>-</w:t>
      </w:r>
      <w:r>
        <w:rPr>
          <w:sz w:val="21"/>
        </w:rPr>
        <w:t>45</w:t>
      </w:r>
      <w:r>
        <w:rPr>
          <w:rFonts w:ascii="Arial MT" w:hAnsi="Arial MT"/>
          <w:sz w:val="21"/>
        </w:rPr>
        <w:t>-</w:t>
      </w:r>
      <w:r>
        <w:rPr>
          <w:spacing w:val="-5"/>
          <w:sz w:val="21"/>
        </w:rPr>
        <w:t>67</w:t>
      </w:r>
    </w:p>
    <w:p w14:paraId="0F799838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pacing w:val="-2"/>
          <w:sz w:val="21"/>
        </w:rPr>
        <w:t>пример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городского: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00</w:t>
      </w:r>
      <w:r>
        <w:rPr>
          <w:rFonts w:ascii="Arial MT" w:hAnsi="Arial MT"/>
          <w:spacing w:val="-2"/>
          <w:sz w:val="21"/>
        </w:rPr>
        <w:t>-7-</w:t>
      </w:r>
      <w:r>
        <w:rPr>
          <w:spacing w:val="-2"/>
          <w:sz w:val="21"/>
        </w:rPr>
        <w:t>343</w:t>
      </w:r>
      <w:r>
        <w:rPr>
          <w:rFonts w:ascii="Arial MT" w:hAnsi="Arial MT"/>
          <w:spacing w:val="-2"/>
          <w:sz w:val="21"/>
        </w:rPr>
        <w:t>-</w:t>
      </w:r>
      <w:r>
        <w:rPr>
          <w:spacing w:val="-2"/>
          <w:sz w:val="21"/>
        </w:rPr>
        <w:t>123</w:t>
      </w:r>
      <w:r>
        <w:rPr>
          <w:rFonts w:ascii="Arial MT" w:hAnsi="Arial MT"/>
          <w:spacing w:val="-2"/>
          <w:sz w:val="21"/>
        </w:rPr>
        <w:t>-</w:t>
      </w:r>
      <w:r>
        <w:rPr>
          <w:spacing w:val="-2"/>
          <w:sz w:val="21"/>
        </w:rPr>
        <w:t>45</w:t>
      </w:r>
      <w:r>
        <w:rPr>
          <w:rFonts w:ascii="Arial MT" w:hAnsi="Arial MT"/>
          <w:spacing w:val="-2"/>
          <w:sz w:val="21"/>
        </w:rPr>
        <w:t>-</w:t>
      </w:r>
      <w:r>
        <w:rPr>
          <w:spacing w:val="-5"/>
          <w:sz w:val="21"/>
        </w:rPr>
        <w:t>67</w:t>
      </w:r>
    </w:p>
    <w:p w14:paraId="46D14687" w14:textId="77777777" w:rsidR="00CA1641" w:rsidRDefault="00CA1641">
      <w:pPr>
        <w:pStyle w:val="a3"/>
      </w:pPr>
    </w:p>
    <w:p w14:paraId="658B8CFF" w14:textId="77777777" w:rsidR="00CA1641" w:rsidRDefault="00000000">
      <w:pPr>
        <w:pStyle w:val="a3"/>
        <w:spacing w:line="331" w:lineRule="auto"/>
        <w:ind w:left="437" w:right="5" w:hanging="1"/>
        <w:jc w:val="both"/>
      </w:pPr>
      <w:r>
        <w:t>Туристическую</w:t>
      </w:r>
      <w:r>
        <w:rPr>
          <w:spacing w:val="-11"/>
        </w:rPr>
        <w:t xml:space="preserve"> </w:t>
      </w:r>
      <w:r>
        <w:t>SIM</w:t>
      </w:r>
      <w:r>
        <w:rPr>
          <w:rFonts w:ascii="Arial MT" w:hAnsi="Arial MT"/>
        </w:rPr>
        <w:t>-</w:t>
      </w:r>
      <w:r>
        <w:t>карту</w:t>
      </w:r>
      <w:r>
        <w:rPr>
          <w:spacing w:val="-11"/>
        </w:rPr>
        <w:t xml:space="preserve"> </w:t>
      </w:r>
      <w:r>
        <w:t>узбекских</w:t>
      </w:r>
      <w:r>
        <w:rPr>
          <w:spacing w:val="-9"/>
        </w:rPr>
        <w:t xml:space="preserve"> </w:t>
      </w:r>
      <w:r>
        <w:t>сотовых</w:t>
      </w:r>
      <w:r>
        <w:rPr>
          <w:spacing w:val="-11"/>
        </w:rPr>
        <w:t xml:space="preserve"> </w:t>
      </w:r>
      <w:r>
        <w:t>операторов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приобрести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международных</w:t>
      </w:r>
      <w:r>
        <w:rPr>
          <w:spacing w:val="-11"/>
        </w:rPr>
        <w:t xml:space="preserve"> </w:t>
      </w:r>
      <w:r>
        <w:t>аэропортах Ташкента и Бухары. Для этого необходимо обратиться к сотрудникам информационной туристической стойки, предъявить паспорт, выбрать тарифный план и внести за него оплату. Пункты продажи туристических SIM</w:t>
      </w:r>
      <w:r>
        <w:rPr>
          <w:rFonts w:ascii="Arial MT" w:hAnsi="Arial MT"/>
        </w:rPr>
        <w:t>-</w:t>
      </w:r>
      <w:r>
        <w:t>карт есть также на центральном ж/д вокзале Ташкента, в офисах мобильных операторов, в гостиницах «International Hotel Tashkent» и «Саехат».</w:t>
      </w:r>
      <w:r>
        <w:rPr>
          <w:spacing w:val="-2"/>
        </w:rPr>
        <w:t xml:space="preserve"> </w:t>
      </w:r>
      <w:r>
        <w:t>Приобрести другие (не</w:t>
      </w:r>
      <w:r>
        <w:rPr>
          <w:spacing w:val="40"/>
        </w:rPr>
        <w:t xml:space="preserve"> </w:t>
      </w:r>
      <w:r>
        <w:t>туристические) SIM</w:t>
      </w:r>
      <w:r>
        <w:rPr>
          <w:rFonts w:ascii="Arial MT" w:hAnsi="Arial MT"/>
        </w:rPr>
        <w:t>-</w:t>
      </w:r>
      <w:r>
        <w:t xml:space="preserve">карты иностранные граждане могут только в центральных офисах мобильных </w:t>
      </w:r>
      <w:r>
        <w:rPr>
          <w:spacing w:val="-2"/>
        </w:rPr>
        <w:t>операторов.</w:t>
      </w:r>
    </w:p>
    <w:p w14:paraId="35ACF851" w14:textId="77777777" w:rsidR="00CA1641" w:rsidRDefault="00CA1641">
      <w:pPr>
        <w:pStyle w:val="a3"/>
        <w:spacing w:before="94"/>
      </w:pPr>
    </w:p>
    <w:p w14:paraId="47BF018F" w14:textId="77777777" w:rsidR="00CA1641" w:rsidRDefault="00000000">
      <w:pPr>
        <w:pStyle w:val="a3"/>
        <w:ind w:left="437"/>
      </w:pPr>
      <w:r>
        <w:t>Местная</w:t>
      </w:r>
      <w:r>
        <w:rPr>
          <w:spacing w:val="-6"/>
        </w:rPr>
        <w:t xml:space="preserve"> </w:t>
      </w:r>
      <w:r>
        <w:t>сотовая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недорогая.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пустыне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перебои</w:t>
      </w:r>
      <w:r>
        <w:rPr>
          <w:spacing w:val="-8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связью.</w:t>
      </w:r>
    </w:p>
    <w:p w14:paraId="05ABA564" w14:textId="77777777" w:rsidR="00CA1641" w:rsidRDefault="00CA1641">
      <w:pPr>
        <w:pStyle w:val="a3"/>
        <w:spacing w:before="95"/>
      </w:pPr>
    </w:p>
    <w:p w14:paraId="24F4AA06" w14:textId="77777777" w:rsidR="00CA1641" w:rsidRDefault="00000000">
      <w:pPr>
        <w:pStyle w:val="1"/>
      </w:pPr>
      <w:bookmarkStart w:id="14" w:name="Культурные,_религиозные_объекты"/>
      <w:bookmarkEnd w:id="14"/>
      <w:r>
        <w:rPr>
          <w:spacing w:val="-2"/>
        </w:rPr>
        <w:t>Культурные,</w:t>
      </w:r>
      <w:r>
        <w:rPr>
          <w:spacing w:val="-1"/>
        </w:rPr>
        <w:t xml:space="preserve"> </w:t>
      </w:r>
      <w:r>
        <w:rPr>
          <w:spacing w:val="-2"/>
        </w:rPr>
        <w:t>религиозные</w:t>
      </w:r>
      <w:r>
        <w:rPr>
          <w:spacing w:val="-1"/>
        </w:rPr>
        <w:t xml:space="preserve"> </w:t>
      </w:r>
      <w:r>
        <w:rPr>
          <w:spacing w:val="-2"/>
        </w:rPr>
        <w:t>объекты</w:t>
      </w:r>
    </w:p>
    <w:p w14:paraId="592B6099" w14:textId="77777777" w:rsidR="00CA1641" w:rsidRDefault="00000000">
      <w:pPr>
        <w:pStyle w:val="a3"/>
        <w:spacing w:before="346" w:line="333" w:lineRule="auto"/>
        <w:ind w:left="437" w:right="6"/>
        <w:jc w:val="both"/>
      </w:pPr>
      <w:r>
        <w:t>Среди достопримечательностей Средней Азии часто встречаются мусульманские святыни, использующиеся для богослужений или как места поклонения. Чтобы не оскорблять чувств верующих и вести себя корректно в святых местах,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придерживаться простых правил,</w:t>
      </w:r>
      <w:r>
        <w:rPr>
          <w:spacing w:val="-1"/>
        </w:rPr>
        <w:t xml:space="preserve"> </w:t>
      </w:r>
      <w:r>
        <w:t>схожих с аналогичными правилами поведения в других религиях:</w:t>
      </w:r>
    </w:p>
    <w:p w14:paraId="7025C52A" w14:textId="77777777" w:rsidR="00CA1641" w:rsidRDefault="00CA1641">
      <w:pPr>
        <w:pStyle w:val="a3"/>
        <w:spacing w:before="82"/>
      </w:pPr>
    </w:p>
    <w:p w14:paraId="7409D890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  <w:tab w:val="left" w:pos="2239"/>
          <w:tab w:val="left" w:pos="5268"/>
          <w:tab w:val="left" w:pos="5659"/>
          <w:tab w:val="left" w:pos="7267"/>
          <w:tab w:val="left" w:pos="8856"/>
          <w:tab w:val="left" w:pos="9797"/>
        </w:tabs>
        <w:spacing w:before="0" w:line="328" w:lineRule="auto"/>
        <w:ind w:right="9" w:hanging="361"/>
        <w:rPr>
          <w:sz w:val="21"/>
        </w:rPr>
      </w:pPr>
      <w:r>
        <w:rPr>
          <w:rFonts w:ascii="Arial" w:hAnsi="Arial"/>
          <w:b/>
          <w:spacing w:val="-2"/>
          <w:sz w:val="21"/>
        </w:rPr>
        <w:t>Категорически</w:t>
      </w:r>
      <w:r>
        <w:rPr>
          <w:rFonts w:ascii="Arial" w:hAnsi="Arial"/>
          <w:b/>
          <w:sz w:val="21"/>
        </w:rPr>
        <w:tab/>
        <w:t xml:space="preserve">запрещено </w:t>
      </w:r>
      <w:r>
        <w:rPr>
          <w:sz w:val="21"/>
        </w:rPr>
        <w:t>сквернословить</w:t>
      </w:r>
      <w:r>
        <w:rPr>
          <w:sz w:val="21"/>
        </w:rPr>
        <w:tab/>
      </w:r>
      <w:r>
        <w:rPr>
          <w:spacing w:val="-10"/>
          <w:sz w:val="21"/>
        </w:rPr>
        <w:t>и</w:t>
      </w:r>
      <w:r>
        <w:rPr>
          <w:sz w:val="21"/>
        </w:rPr>
        <w:tab/>
      </w:r>
      <w:r>
        <w:rPr>
          <w:spacing w:val="-2"/>
          <w:sz w:val="21"/>
        </w:rPr>
        <w:t>использовать</w:t>
      </w:r>
      <w:r>
        <w:rPr>
          <w:sz w:val="21"/>
        </w:rPr>
        <w:tab/>
      </w:r>
      <w:r>
        <w:rPr>
          <w:spacing w:val="-2"/>
          <w:sz w:val="21"/>
        </w:rPr>
        <w:t>неприличные</w:t>
      </w:r>
      <w:r>
        <w:rPr>
          <w:sz w:val="21"/>
        </w:rPr>
        <w:tab/>
      </w:r>
      <w:r>
        <w:rPr>
          <w:spacing w:val="-2"/>
          <w:sz w:val="21"/>
        </w:rPr>
        <w:t>жесты,</w:t>
      </w:r>
      <w:r>
        <w:rPr>
          <w:sz w:val="21"/>
        </w:rPr>
        <w:tab/>
      </w:r>
      <w:r>
        <w:rPr>
          <w:spacing w:val="-2"/>
          <w:sz w:val="21"/>
        </w:rPr>
        <w:t xml:space="preserve">беспокоить </w:t>
      </w:r>
      <w:r>
        <w:rPr>
          <w:sz w:val="21"/>
        </w:rPr>
        <w:t>мусульманина во время молитвы и нарушать его личное пространство;</w:t>
      </w:r>
    </w:p>
    <w:p w14:paraId="38C5F357" w14:textId="77777777" w:rsidR="00CA1641" w:rsidRDefault="00CA1641">
      <w:pPr>
        <w:pStyle w:val="a5"/>
        <w:spacing w:line="328" w:lineRule="auto"/>
        <w:rPr>
          <w:sz w:val="21"/>
        </w:rPr>
        <w:sectPr w:rsidR="00CA1641">
          <w:pgSz w:w="11910" w:h="16840"/>
          <w:pgMar w:top="700" w:right="708" w:bottom="280" w:left="283" w:header="720" w:footer="720" w:gutter="0"/>
          <w:cols w:space="720"/>
        </w:sectPr>
      </w:pPr>
    </w:p>
    <w:p w14:paraId="1D152128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83" w:line="328" w:lineRule="auto"/>
        <w:ind w:right="9"/>
        <w:rPr>
          <w:sz w:val="21"/>
        </w:rPr>
      </w:pPr>
      <w:r>
        <w:rPr>
          <w:rFonts w:ascii="Arial" w:hAnsi="Arial"/>
          <w:b/>
          <w:sz w:val="21"/>
        </w:rPr>
        <w:lastRenderedPageBreak/>
        <w:t>Следует</w:t>
      </w:r>
      <w:r>
        <w:rPr>
          <w:rFonts w:ascii="Arial" w:hAnsi="Arial"/>
          <w:b/>
          <w:spacing w:val="68"/>
          <w:sz w:val="21"/>
        </w:rPr>
        <w:t xml:space="preserve"> </w:t>
      </w:r>
      <w:r>
        <w:rPr>
          <w:rFonts w:ascii="Arial" w:hAnsi="Arial"/>
          <w:b/>
          <w:sz w:val="21"/>
        </w:rPr>
        <w:t>вести</w:t>
      </w:r>
      <w:r>
        <w:rPr>
          <w:rFonts w:ascii="Arial" w:hAnsi="Arial"/>
          <w:b/>
          <w:spacing w:val="73"/>
          <w:sz w:val="21"/>
        </w:rPr>
        <w:t xml:space="preserve"> </w:t>
      </w:r>
      <w:r>
        <w:rPr>
          <w:rFonts w:ascii="Arial" w:hAnsi="Arial"/>
          <w:b/>
          <w:sz w:val="21"/>
        </w:rPr>
        <w:t>себя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sz w:val="21"/>
        </w:rPr>
        <w:t>сдержанно,</w:t>
      </w:r>
      <w:r>
        <w:rPr>
          <w:spacing w:val="74"/>
          <w:sz w:val="21"/>
        </w:rPr>
        <w:t xml:space="preserve"> </w:t>
      </w:r>
      <w:r>
        <w:rPr>
          <w:sz w:val="21"/>
        </w:rPr>
        <w:t>не</w:t>
      </w:r>
      <w:r>
        <w:rPr>
          <w:spacing w:val="75"/>
          <w:sz w:val="21"/>
        </w:rPr>
        <w:t xml:space="preserve"> </w:t>
      </w:r>
      <w:r>
        <w:rPr>
          <w:sz w:val="21"/>
        </w:rPr>
        <w:t>мешать</w:t>
      </w:r>
      <w:r>
        <w:rPr>
          <w:spacing w:val="73"/>
          <w:sz w:val="21"/>
        </w:rPr>
        <w:t xml:space="preserve"> </w:t>
      </w:r>
      <w:r>
        <w:rPr>
          <w:sz w:val="21"/>
        </w:rPr>
        <w:t>другим,</w:t>
      </w:r>
      <w:r>
        <w:rPr>
          <w:spacing w:val="74"/>
          <w:sz w:val="21"/>
        </w:rPr>
        <w:t xml:space="preserve"> </w:t>
      </w:r>
      <w:r>
        <w:rPr>
          <w:sz w:val="21"/>
        </w:rPr>
        <w:t>избегать</w:t>
      </w:r>
      <w:r>
        <w:rPr>
          <w:spacing w:val="76"/>
          <w:sz w:val="21"/>
        </w:rPr>
        <w:t xml:space="preserve"> </w:t>
      </w:r>
      <w:r>
        <w:rPr>
          <w:sz w:val="21"/>
        </w:rPr>
        <w:t>громких</w:t>
      </w:r>
      <w:r>
        <w:rPr>
          <w:spacing w:val="75"/>
          <w:sz w:val="21"/>
        </w:rPr>
        <w:t xml:space="preserve"> </w:t>
      </w:r>
      <w:r>
        <w:rPr>
          <w:sz w:val="21"/>
        </w:rPr>
        <w:t>возгласов</w:t>
      </w:r>
      <w:r>
        <w:rPr>
          <w:spacing w:val="76"/>
          <w:sz w:val="21"/>
        </w:rPr>
        <w:t xml:space="preserve"> </w:t>
      </w:r>
      <w:r>
        <w:rPr>
          <w:sz w:val="21"/>
        </w:rPr>
        <w:t>и</w:t>
      </w:r>
      <w:r>
        <w:rPr>
          <w:spacing w:val="75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73"/>
          <w:sz w:val="21"/>
        </w:rPr>
        <w:t xml:space="preserve"> </w:t>
      </w:r>
      <w:r>
        <w:rPr>
          <w:sz w:val="21"/>
        </w:rPr>
        <w:t>бурных проявлений эмоций, даже в форме жестикуляции;</w:t>
      </w:r>
    </w:p>
    <w:p w14:paraId="4EA5B91F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147" w:line="328" w:lineRule="auto"/>
        <w:ind w:right="6"/>
        <w:rPr>
          <w:sz w:val="21"/>
        </w:rPr>
      </w:pP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жевания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жвачки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употребления</w:t>
      </w:r>
      <w:r>
        <w:rPr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любой</w:t>
      </w:r>
      <w:r>
        <w:rPr>
          <w:rFonts w:ascii="Arial" w:hAnsi="Arial"/>
          <w:b/>
          <w:spacing w:val="40"/>
          <w:sz w:val="21"/>
        </w:rPr>
        <w:t xml:space="preserve"> </w:t>
      </w:r>
      <w:r>
        <w:rPr>
          <w:rFonts w:ascii="Arial" w:hAnsi="Arial"/>
          <w:b/>
          <w:sz w:val="21"/>
        </w:rPr>
        <w:t>еды</w:t>
      </w:r>
      <w:r>
        <w:rPr>
          <w:rFonts w:ascii="Arial" w:hAnsi="Arial"/>
          <w:b/>
          <w:spacing w:val="40"/>
          <w:sz w:val="21"/>
        </w:rPr>
        <w:t xml:space="preserve"> </w:t>
      </w:r>
      <w:r>
        <w:rPr>
          <w:rFonts w:ascii="Arial" w:hAnsi="Arial"/>
          <w:b/>
          <w:sz w:val="21"/>
        </w:rPr>
        <w:t>и</w:t>
      </w:r>
      <w:r>
        <w:rPr>
          <w:rFonts w:ascii="Arial" w:hAnsi="Arial"/>
          <w:b/>
          <w:spacing w:val="40"/>
          <w:sz w:val="21"/>
        </w:rPr>
        <w:t xml:space="preserve"> </w:t>
      </w:r>
      <w:r>
        <w:rPr>
          <w:rFonts w:ascii="Arial" w:hAnsi="Arial"/>
          <w:b/>
          <w:sz w:val="21"/>
        </w:rPr>
        <w:t>напитков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от</w:t>
      </w:r>
      <w:r>
        <w:rPr>
          <w:spacing w:val="40"/>
          <w:sz w:val="21"/>
        </w:rPr>
        <w:t xml:space="preserve"> </w:t>
      </w:r>
      <w:r>
        <w:rPr>
          <w:sz w:val="21"/>
        </w:rPr>
        <w:t>разговоров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мобильному телефону нужно воздержаться. Следует также отключить звук мелодии звонка телефона;</w:t>
      </w:r>
    </w:p>
    <w:p w14:paraId="46BBBFF0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150" w:line="328" w:lineRule="auto"/>
        <w:ind w:right="6"/>
        <w:rPr>
          <w:sz w:val="21"/>
        </w:rPr>
      </w:pPr>
      <w:r>
        <w:rPr>
          <w:rFonts w:ascii="Arial" w:hAnsi="Arial"/>
          <w:b/>
          <w:sz w:val="21"/>
        </w:rPr>
        <w:t>Одежда</w:t>
      </w:r>
      <w:r>
        <w:rPr>
          <w:sz w:val="21"/>
        </w:rPr>
        <w:t>: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вызывающая,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просвечивающая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облегающая,</w:t>
      </w:r>
      <w:r>
        <w:rPr>
          <w:spacing w:val="40"/>
          <w:sz w:val="21"/>
        </w:rPr>
        <w:t xml:space="preserve"> </w:t>
      </w:r>
      <w:r>
        <w:rPr>
          <w:sz w:val="21"/>
        </w:rPr>
        <w:t>спокойной</w:t>
      </w:r>
      <w:r>
        <w:rPr>
          <w:spacing w:val="40"/>
          <w:sz w:val="21"/>
        </w:rPr>
        <w:t xml:space="preserve"> </w:t>
      </w:r>
      <w:r>
        <w:rPr>
          <w:sz w:val="21"/>
        </w:rPr>
        <w:t>расцветки,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желательно </w:t>
      </w:r>
      <w:r>
        <w:rPr>
          <w:spacing w:val="-2"/>
          <w:sz w:val="21"/>
        </w:rPr>
        <w:t>однотонная;</w:t>
      </w:r>
    </w:p>
    <w:p w14:paraId="2BBF46AF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147"/>
        <w:ind w:left="436"/>
        <w:rPr>
          <w:sz w:val="21"/>
        </w:rPr>
      </w:pPr>
      <w:r>
        <w:rPr>
          <w:sz w:val="21"/>
        </w:rPr>
        <w:t>Шею,</w:t>
      </w:r>
      <w:r>
        <w:rPr>
          <w:spacing w:val="-5"/>
          <w:sz w:val="21"/>
        </w:rPr>
        <w:t xml:space="preserve"> </w:t>
      </w:r>
      <w:r>
        <w:rPr>
          <w:sz w:val="21"/>
        </w:rPr>
        <w:t>руки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ноги</w:t>
      </w:r>
      <w:r>
        <w:rPr>
          <w:spacing w:val="-4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обязательно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прикрыть</w:t>
      </w:r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особенно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женщинам;</w:t>
      </w:r>
    </w:p>
    <w:p w14:paraId="64078203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234" w:line="328" w:lineRule="auto"/>
        <w:ind w:right="6"/>
        <w:jc w:val="both"/>
        <w:rPr>
          <w:sz w:val="21"/>
        </w:rPr>
      </w:pPr>
      <w:r>
        <w:rPr>
          <w:rFonts w:ascii="Arial" w:hAnsi="Arial"/>
          <w:b/>
          <w:sz w:val="21"/>
        </w:rPr>
        <w:t>Женщинам надлежит покрывать голову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sz w:val="21"/>
        </w:rPr>
        <w:t>или хотя бы спрятать волосы под символическим шарфиком; макияж спокойный, не яркий, а лучше и вовсе без него;</w:t>
      </w:r>
    </w:p>
    <w:p w14:paraId="0F139026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  <w:tab w:val="left" w:pos="437"/>
        </w:tabs>
        <w:spacing w:before="149" w:line="328" w:lineRule="auto"/>
        <w:ind w:right="6" w:hanging="361"/>
        <w:jc w:val="both"/>
        <w:rPr>
          <w:sz w:val="21"/>
        </w:rPr>
      </w:pPr>
      <w:r>
        <w:rPr>
          <w:sz w:val="21"/>
        </w:rPr>
        <w:t>В некоторых местах требуется</w:t>
      </w:r>
      <w:r>
        <w:rPr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снимать обувь</w:t>
      </w:r>
      <w:r>
        <w:rPr>
          <w:sz w:val="21"/>
        </w:rPr>
        <w:t xml:space="preserve">. Об этом можно легко узнать по наличию обуви перед входом или от гида. Не стоит бояться кражи своих ботинок </w:t>
      </w:r>
      <w:r>
        <w:rPr>
          <w:rFonts w:ascii="Arial MT" w:hAnsi="Arial MT"/>
          <w:sz w:val="21"/>
        </w:rPr>
        <w:t xml:space="preserve">- </w:t>
      </w:r>
      <w:r>
        <w:rPr>
          <w:sz w:val="21"/>
        </w:rPr>
        <w:t>это полностью исключено. Если вы вышли</w:t>
      </w:r>
      <w:r>
        <w:rPr>
          <w:spacing w:val="80"/>
          <w:sz w:val="21"/>
        </w:rPr>
        <w:t xml:space="preserve"> </w:t>
      </w:r>
      <w:r>
        <w:rPr>
          <w:sz w:val="21"/>
        </w:rPr>
        <w:t>на прогулку в босоножках, то желательно захватить с собой пару чистых носков, чтобы потом не бояться ходить по общественным коврам босиком.</w:t>
      </w:r>
    </w:p>
    <w:p w14:paraId="7C8DBA39" w14:textId="77777777" w:rsidR="00CA1641" w:rsidRDefault="00000000">
      <w:pPr>
        <w:pStyle w:val="1"/>
        <w:spacing w:before="69"/>
      </w:pPr>
      <w:bookmarkStart w:id="15" w:name="Одежда"/>
      <w:bookmarkEnd w:id="15"/>
      <w:r>
        <w:rPr>
          <w:spacing w:val="-2"/>
        </w:rPr>
        <w:t>Одежда</w:t>
      </w:r>
    </w:p>
    <w:p w14:paraId="642E144A" w14:textId="77777777" w:rsidR="00CA1641" w:rsidRDefault="00000000">
      <w:pPr>
        <w:pStyle w:val="a3"/>
        <w:spacing w:before="342" w:line="331" w:lineRule="auto"/>
        <w:ind w:left="437" w:right="8" w:hanging="1"/>
        <w:jc w:val="both"/>
      </w:pPr>
      <w:r>
        <w:t xml:space="preserve">Ограничений и предписаний при выборе одежды нет ни для мужчин, ни для женщин </w:t>
      </w:r>
      <w:r>
        <w:rPr>
          <w:rFonts w:ascii="Arial MT" w:hAnsi="Arial MT"/>
        </w:rPr>
        <w:t xml:space="preserve">– </w:t>
      </w:r>
      <w:r>
        <w:t>надевайте любую комфортную и привычную для себя одежду, в т.ч. шорты, майки и т.д. В жаркую погоду лучше отдавать предпочтение дышащей одежде из натуральных тканей и носить головной убор.</w:t>
      </w:r>
    </w:p>
    <w:p w14:paraId="56CD5730" w14:textId="77777777" w:rsidR="00CA1641" w:rsidRDefault="00CA1641">
      <w:pPr>
        <w:pStyle w:val="a3"/>
        <w:spacing w:before="93"/>
      </w:pPr>
    </w:p>
    <w:p w14:paraId="1E96B364" w14:textId="77777777" w:rsidR="00CA1641" w:rsidRDefault="00000000">
      <w:pPr>
        <w:spacing w:line="326" w:lineRule="auto"/>
        <w:ind w:left="437" w:right="6" w:hanging="1"/>
        <w:jc w:val="both"/>
        <w:rPr>
          <w:rFonts w:ascii="Arial" w:hAnsi="Arial"/>
          <w:b/>
          <w:sz w:val="21"/>
        </w:rPr>
      </w:pPr>
      <w:r>
        <w:rPr>
          <w:sz w:val="21"/>
        </w:rPr>
        <w:t xml:space="preserve">Если взять для примера наиболее популярное время посещения Узбекистана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весну и осень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и наиболее популярный вид туризма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экскурсионный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то </w:t>
      </w:r>
      <w:r>
        <w:rPr>
          <w:rFonts w:ascii="Arial" w:hAnsi="Arial"/>
          <w:b/>
          <w:color w:val="FF0000"/>
          <w:sz w:val="21"/>
        </w:rPr>
        <w:t>список рекомендуемой одежды, обуви и аксессуаров для путешествия будет выглядеть так:</w:t>
      </w:r>
    </w:p>
    <w:p w14:paraId="166CCCD6" w14:textId="77777777" w:rsidR="00CA1641" w:rsidRDefault="00CA1641">
      <w:pPr>
        <w:pStyle w:val="a3"/>
        <w:spacing w:before="87"/>
        <w:rPr>
          <w:rFonts w:ascii="Arial"/>
          <w:b/>
        </w:rPr>
      </w:pPr>
    </w:p>
    <w:p w14:paraId="66FAE87C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/>
        <w:ind w:left="436"/>
        <w:rPr>
          <w:sz w:val="21"/>
        </w:rPr>
      </w:pPr>
      <w:r>
        <w:rPr>
          <w:spacing w:val="-2"/>
          <w:sz w:val="21"/>
        </w:rPr>
        <w:t>футболки/рубашки/блузки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коротким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длинным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рукавом;</w:t>
      </w:r>
    </w:p>
    <w:p w14:paraId="42B5C679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свободные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шорты;</w:t>
      </w:r>
    </w:p>
    <w:p w14:paraId="528BD93C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джинсы</w:t>
      </w:r>
      <w:r>
        <w:rPr>
          <w:spacing w:val="-7"/>
          <w:sz w:val="21"/>
        </w:rPr>
        <w:t xml:space="preserve"> </w:t>
      </w:r>
      <w:r>
        <w:rPr>
          <w:sz w:val="21"/>
        </w:rPr>
        <w:t>или</w:t>
      </w:r>
      <w:r>
        <w:rPr>
          <w:spacing w:val="-6"/>
          <w:sz w:val="21"/>
        </w:rPr>
        <w:t xml:space="preserve"> </w:t>
      </w:r>
      <w:r>
        <w:rPr>
          <w:sz w:val="21"/>
        </w:rPr>
        <w:t>брюки;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5"/>
          <w:sz w:val="21"/>
        </w:rPr>
        <w:t xml:space="preserve"> </w:t>
      </w:r>
      <w:r>
        <w:rPr>
          <w:sz w:val="21"/>
        </w:rPr>
        <w:t>дам</w:t>
      </w:r>
      <w:r>
        <w:rPr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юбки,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сарафаны;</w:t>
      </w:r>
    </w:p>
    <w:p w14:paraId="5A19C55C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spacing w:val="-2"/>
          <w:sz w:val="21"/>
        </w:rPr>
        <w:t>тонкий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свитер;</w:t>
      </w:r>
    </w:p>
    <w:p w14:paraId="29B55036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pacing w:val="-2"/>
          <w:sz w:val="21"/>
        </w:rPr>
        <w:t>ветровка/</w:t>
      </w:r>
      <w:r>
        <w:rPr>
          <w:sz w:val="21"/>
        </w:rPr>
        <w:t xml:space="preserve"> </w:t>
      </w:r>
      <w:r>
        <w:rPr>
          <w:spacing w:val="-2"/>
          <w:sz w:val="21"/>
        </w:rPr>
        <w:t>пиджак;</w:t>
      </w:r>
    </w:p>
    <w:p w14:paraId="2BD2EFC6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легкий</w:t>
      </w:r>
      <w:r>
        <w:rPr>
          <w:spacing w:val="-11"/>
          <w:sz w:val="21"/>
        </w:rPr>
        <w:t xml:space="preserve"> </w:t>
      </w:r>
      <w:r>
        <w:rPr>
          <w:sz w:val="21"/>
        </w:rPr>
        <w:t>платок</w:t>
      </w:r>
      <w:r>
        <w:rPr>
          <w:spacing w:val="-8"/>
          <w:sz w:val="21"/>
        </w:rPr>
        <w:t xml:space="preserve"> </w:t>
      </w:r>
      <w:r>
        <w:rPr>
          <w:sz w:val="21"/>
        </w:rPr>
        <w:t>(можно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11"/>
          <w:sz w:val="21"/>
        </w:rPr>
        <w:t xml:space="preserve"> </w:t>
      </w:r>
      <w:r>
        <w:rPr>
          <w:sz w:val="21"/>
        </w:rPr>
        <w:t>везти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собой,</w:t>
      </w:r>
      <w:r>
        <w:rPr>
          <w:spacing w:val="-10"/>
          <w:sz w:val="21"/>
        </w:rPr>
        <w:t xml:space="preserve"> </w:t>
      </w:r>
      <w:r>
        <w:rPr>
          <w:sz w:val="21"/>
        </w:rPr>
        <w:t>а</w:t>
      </w:r>
      <w:r>
        <w:rPr>
          <w:spacing w:val="-9"/>
          <w:sz w:val="21"/>
        </w:rPr>
        <w:t xml:space="preserve"> </w:t>
      </w:r>
      <w:r>
        <w:rPr>
          <w:sz w:val="21"/>
        </w:rPr>
        <w:t>купить</w:t>
      </w:r>
      <w:r>
        <w:rPr>
          <w:spacing w:val="-10"/>
          <w:sz w:val="21"/>
        </w:rPr>
        <w:t xml:space="preserve"> </w:t>
      </w:r>
      <w:r>
        <w:rPr>
          <w:sz w:val="21"/>
        </w:rPr>
        <w:t>местный</w:t>
      </w:r>
      <w:r>
        <w:rPr>
          <w:spacing w:val="-10"/>
          <w:sz w:val="21"/>
        </w:rPr>
        <w:t xml:space="preserve"> </w:t>
      </w:r>
      <w:r>
        <w:rPr>
          <w:sz w:val="21"/>
        </w:rPr>
        <w:t>из</w:t>
      </w:r>
      <w:r>
        <w:rPr>
          <w:spacing w:val="-10"/>
          <w:sz w:val="21"/>
        </w:rPr>
        <w:t xml:space="preserve"> </w:t>
      </w:r>
      <w:r>
        <w:rPr>
          <w:sz w:val="21"/>
        </w:rPr>
        <w:t>натурального</w:t>
      </w:r>
      <w:r>
        <w:rPr>
          <w:spacing w:val="-8"/>
          <w:sz w:val="21"/>
        </w:rPr>
        <w:t xml:space="preserve"> </w:t>
      </w:r>
      <w:r>
        <w:rPr>
          <w:sz w:val="21"/>
        </w:rPr>
        <w:t>хлопка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шелка);</w:t>
      </w:r>
    </w:p>
    <w:p w14:paraId="564555B2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sz w:val="21"/>
        </w:rPr>
        <w:t>легкий</w:t>
      </w:r>
      <w:r>
        <w:rPr>
          <w:spacing w:val="-12"/>
          <w:sz w:val="21"/>
        </w:rPr>
        <w:t xml:space="preserve"> </w:t>
      </w:r>
      <w:r>
        <w:rPr>
          <w:sz w:val="21"/>
        </w:rPr>
        <w:t>головной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убор;</w:t>
      </w:r>
    </w:p>
    <w:p w14:paraId="3CF5748B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pacing w:val="-2"/>
          <w:sz w:val="21"/>
        </w:rPr>
        <w:t>солнцезащитные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очки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(и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солнцезащитный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крем);</w:t>
      </w:r>
    </w:p>
    <w:p w14:paraId="2F84BB09" w14:textId="77777777" w:rsidR="00CA1641" w:rsidRDefault="00CA1641">
      <w:pPr>
        <w:pStyle w:val="a3"/>
      </w:pPr>
    </w:p>
    <w:p w14:paraId="12080723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 w:line="328" w:lineRule="auto"/>
        <w:ind w:left="436" w:right="5"/>
        <w:jc w:val="both"/>
        <w:rPr>
          <w:sz w:val="21"/>
        </w:rPr>
      </w:pPr>
      <w:r>
        <w:rPr>
          <w:sz w:val="21"/>
        </w:rPr>
        <w:t xml:space="preserve">обувь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>удобная и практичная, с крепкой подошвой и без высоких каблуков, т.к. экскурсионные туры предполагают длительные пешие прогулки. Подойдут сандалии и легкие кроссовки.</w:t>
      </w:r>
    </w:p>
    <w:p w14:paraId="59068C66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147"/>
        <w:ind w:left="436"/>
        <w:rPr>
          <w:sz w:val="21"/>
        </w:rPr>
      </w:pPr>
      <w:r>
        <w:rPr>
          <w:sz w:val="21"/>
        </w:rPr>
        <w:t>Небольшой</w:t>
      </w:r>
      <w:r>
        <w:rPr>
          <w:spacing w:val="-13"/>
          <w:sz w:val="21"/>
        </w:rPr>
        <w:t xml:space="preserve"> </w:t>
      </w:r>
      <w:r>
        <w:rPr>
          <w:sz w:val="21"/>
        </w:rPr>
        <w:t>рюкзак</w:t>
      </w:r>
      <w:r>
        <w:rPr>
          <w:spacing w:val="-10"/>
          <w:sz w:val="21"/>
        </w:rPr>
        <w:t xml:space="preserve"> </w:t>
      </w:r>
      <w:r>
        <w:rPr>
          <w:sz w:val="21"/>
        </w:rPr>
        <w:t>или</w:t>
      </w:r>
      <w:r>
        <w:rPr>
          <w:spacing w:val="-13"/>
          <w:sz w:val="21"/>
        </w:rPr>
        <w:t xml:space="preserve"> </w:t>
      </w:r>
      <w:r>
        <w:rPr>
          <w:sz w:val="21"/>
        </w:rPr>
        <w:t>сумка</w:t>
      </w:r>
      <w:r>
        <w:rPr>
          <w:spacing w:val="-11"/>
          <w:sz w:val="21"/>
        </w:rPr>
        <w:t xml:space="preserve"> </w:t>
      </w:r>
      <w:r>
        <w:rPr>
          <w:sz w:val="21"/>
        </w:rPr>
        <w:t>через</w:t>
      </w:r>
      <w:r>
        <w:rPr>
          <w:spacing w:val="-12"/>
          <w:sz w:val="21"/>
        </w:rPr>
        <w:t xml:space="preserve"> </w:t>
      </w:r>
      <w:r>
        <w:rPr>
          <w:sz w:val="21"/>
        </w:rPr>
        <w:t>плечо</w:t>
      </w:r>
      <w:r>
        <w:rPr>
          <w:spacing w:val="-12"/>
          <w:sz w:val="21"/>
        </w:rPr>
        <w:t xml:space="preserve"> </w:t>
      </w:r>
      <w:r>
        <w:rPr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z w:val="21"/>
        </w:rPr>
        <w:t>документов,</w:t>
      </w:r>
      <w:r>
        <w:rPr>
          <w:spacing w:val="-13"/>
          <w:sz w:val="21"/>
        </w:rPr>
        <w:t xml:space="preserve"> </w:t>
      </w:r>
      <w:r>
        <w:rPr>
          <w:sz w:val="21"/>
        </w:rPr>
        <w:t>наличных</w:t>
      </w:r>
      <w:r>
        <w:rPr>
          <w:spacing w:val="-13"/>
          <w:sz w:val="21"/>
        </w:rPr>
        <w:t xml:space="preserve"> </w:t>
      </w:r>
      <w:r>
        <w:rPr>
          <w:sz w:val="21"/>
        </w:rPr>
        <w:t>денег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бутылочки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воды.</w:t>
      </w:r>
    </w:p>
    <w:p w14:paraId="6B451838" w14:textId="77777777" w:rsidR="00CA1641" w:rsidRDefault="00000000">
      <w:pPr>
        <w:pStyle w:val="1"/>
        <w:spacing w:before="152"/>
      </w:pPr>
      <w:bookmarkStart w:id="16" w:name="Общественный_транспорт"/>
      <w:bookmarkEnd w:id="16"/>
      <w:r>
        <w:rPr>
          <w:spacing w:val="-2"/>
        </w:rPr>
        <w:t>Общественный</w:t>
      </w:r>
      <w:r>
        <w:rPr>
          <w:spacing w:val="-1"/>
        </w:rPr>
        <w:t xml:space="preserve"> </w:t>
      </w:r>
      <w:r>
        <w:rPr>
          <w:spacing w:val="-2"/>
        </w:rPr>
        <w:t>транспорт</w:t>
      </w:r>
    </w:p>
    <w:p w14:paraId="54BEFD26" w14:textId="77777777" w:rsidR="00CA1641" w:rsidRDefault="00000000">
      <w:pPr>
        <w:pStyle w:val="a3"/>
        <w:spacing w:before="343" w:line="331" w:lineRule="auto"/>
        <w:ind w:left="436" w:right="5"/>
        <w:jc w:val="both"/>
      </w:pPr>
      <w:r>
        <w:t xml:space="preserve">Ташкентское метро признано одним из самых красивых в мире. Каждая станция </w:t>
      </w:r>
      <w:r>
        <w:rPr>
          <w:rFonts w:ascii="Arial MT" w:hAnsi="Arial MT"/>
        </w:rPr>
        <w:t xml:space="preserve">– </w:t>
      </w:r>
      <w:r>
        <w:t xml:space="preserve">отдельное произведение искусства с уникальной концепцией. Величественные колонны, искусные барельефы, колоритные фрески, пышные люстры, мрамор, гранит, керамика, ганч </w:t>
      </w:r>
      <w:r>
        <w:rPr>
          <w:rFonts w:ascii="Arial MT" w:hAnsi="Arial MT"/>
        </w:rPr>
        <w:t xml:space="preserve">– </w:t>
      </w:r>
      <w:r>
        <w:t>метро в Ташкенте не просто городской транспорт, а настоящая художественная достопримечательность.</w:t>
      </w:r>
    </w:p>
    <w:p w14:paraId="3E028EB8" w14:textId="77777777" w:rsidR="00CA1641" w:rsidRDefault="00CA1641">
      <w:pPr>
        <w:pStyle w:val="a3"/>
        <w:spacing w:line="331" w:lineRule="auto"/>
        <w:jc w:val="both"/>
        <w:sectPr w:rsidR="00CA1641">
          <w:pgSz w:w="11910" w:h="16840"/>
          <w:pgMar w:top="700" w:right="708" w:bottom="280" w:left="283" w:header="720" w:footer="720" w:gutter="0"/>
          <w:cols w:space="720"/>
        </w:sectPr>
      </w:pPr>
    </w:p>
    <w:p w14:paraId="032A029D" w14:textId="77777777" w:rsidR="00CA1641" w:rsidRDefault="00000000">
      <w:pPr>
        <w:pStyle w:val="a3"/>
        <w:spacing w:before="71" w:line="328" w:lineRule="auto"/>
        <w:ind w:left="436" w:right="7"/>
        <w:jc w:val="both"/>
      </w:pPr>
      <w:r>
        <w:lastRenderedPageBreak/>
        <w:t>В целом передвигаться по городу комфортнее и быстрее всего на такси. В Ташкенте, Самарканде, Бухаре, Фергане, Маргилане, Намангане и Андижане работает сервис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Яндекс.Такси</w:t>
      </w:r>
      <w:r>
        <w:t>, машину можно заказать через мобильное приложение Яндекс.Go. Средник чек на поездку по городу (3</w:t>
      </w:r>
      <w:r>
        <w:rPr>
          <w:rFonts w:ascii="Arial MT" w:hAnsi="Arial MT"/>
        </w:rPr>
        <w:t>-</w:t>
      </w:r>
      <w:r>
        <w:t xml:space="preserve">5 км): 8000 </w:t>
      </w:r>
      <w:r>
        <w:rPr>
          <w:rFonts w:ascii="Arial MT" w:hAnsi="Arial MT"/>
        </w:rPr>
        <w:t xml:space="preserve">– </w:t>
      </w:r>
      <w:r>
        <w:t xml:space="preserve">15000 сум (≈ 0,7 </w:t>
      </w:r>
      <w:r>
        <w:rPr>
          <w:rFonts w:ascii="Arial MT" w:hAnsi="Arial MT"/>
        </w:rPr>
        <w:t xml:space="preserve">– </w:t>
      </w:r>
      <w:r>
        <w:t>1,5 USD). Оплатить такси можно только наличными.</w:t>
      </w:r>
    </w:p>
    <w:p w14:paraId="7DB2E55F" w14:textId="77777777" w:rsidR="00CA1641" w:rsidRDefault="00CA1641">
      <w:pPr>
        <w:pStyle w:val="a3"/>
        <w:spacing w:before="3"/>
      </w:pPr>
    </w:p>
    <w:p w14:paraId="53167163" w14:textId="77777777" w:rsidR="00CA1641" w:rsidRDefault="00000000">
      <w:pPr>
        <w:pStyle w:val="1"/>
      </w:pPr>
      <w:bookmarkStart w:id="17" w:name="Чаевые"/>
      <w:bookmarkEnd w:id="17"/>
      <w:r>
        <w:rPr>
          <w:spacing w:val="-2"/>
        </w:rPr>
        <w:t>Чаевые</w:t>
      </w:r>
    </w:p>
    <w:p w14:paraId="1F08C7E5" w14:textId="77777777" w:rsidR="00CA1641" w:rsidRDefault="00000000">
      <w:pPr>
        <w:pStyle w:val="a3"/>
        <w:spacing w:before="346" w:line="331" w:lineRule="auto"/>
        <w:ind w:left="437" w:right="7"/>
        <w:jc w:val="both"/>
      </w:pPr>
      <w:r>
        <w:t>Чаевые в Узбекистане не обязательны, но приветствуются. Для водителей и гидов, а также обслуживающего персонала гостиниц и ресторанов подобный жест благодарности со стороны гостя вполне уместен.</w:t>
      </w:r>
    </w:p>
    <w:p w14:paraId="2EE9695E" w14:textId="77777777" w:rsidR="00CA1641" w:rsidRDefault="00CA1641">
      <w:pPr>
        <w:pStyle w:val="a3"/>
        <w:spacing w:before="96"/>
      </w:pPr>
    </w:p>
    <w:p w14:paraId="4B7C186F" w14:textId="77777777" w:rsidR="00CA1641" w:rsidRDefault="00000000">
      <w:pPr>
        <w:pStyle w:val="a3"/>
        <w:ind w:left="437"/>
      </w:pPr>
      <w:r>
        <w:t>В</w:t>
      </w:r>
      <w:r>
        <w:rPr>
          <w:spacing w:val="-6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"на</w:t>
      </w:r>
      <w:r>
        <w:rPr>
          <w:spacing w:val="-6"/>
        </w:rPr>
        <w:t xml:space="preserve"> </w:t>
      </w:r>
      <w:r>
        <w:t>чай"</w:t>
      </w:r>
      <w:r>
        <w:rPr>
          <w:spacing w:val="-7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принято</w:t>
      </w:r>
      <w:r>
        <w:rPr>
          <w:spacing w:val="-6"/>
        </w:rPr>
        <w:t xml:space="preserve"> </w:t>
      </w:r>
      <w:r>
        <w:rPr>
          <w:spacing w:val="-2"/>
        </w:rPr>
        <w:t>оставлять:</w:t>
      </w:r>
    </w:p>
    <w:p w14:paraId="72C239A1" w14:textId="77777777" w:rsidR="00CA1641" w:rsidRDefault="00CA1641">
      <w:pPr>
        <w:pStyle w:val="a3"/>
        <w:spacing w:before="177"/>
      </w:pPr>
    </w:p>
    <w:p w14:paraId="2029D77E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/>
        <w:ind w:left="436"/>
        <w:rPr>
          <w:sz w:val="21"/>
        </w:rPr>
      </w:pPr>
      <w:r>
        <w:rPr>
          <w:sz w:val="21"/>
        </w:rPr>
        <w:t>Гиду: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7"/>
          <w:sz w:val="21"/>
        </w:rPr>
        <w:t xml:space="preserve"> </w:t>
      </w:r>
      <w:r>
        <w:rPr>
          <w:sz w:val="21"/>
        </w:rPr>
        <w:t>10</w:t>
      </w:r>
      <w:r>
        <w:rPr>
          <w:spacing w:val="-6"/>
          <w:sz w:val="21"/>
        </w:rPr>
        <w:t xml:space="preserve"> </w:t>
      </w:r>
      <w:r>
        <w:rPr>
          <w:sz w:val="21"/>
        </w:rPr>
        <w:t>USD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9"/>
          <w:sz w:val="21"/>
        </w:rPr>
        <w:t xml:space="preserve"> </w:t>
      </w:r>
      <w:r>
        <w:rPr>
          <w:sz w:val="21"/>
        </w:rPr>
        <w:t>программу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тура.</w:t>
      </w:r>
    </w:p>
    <w:p w14:paraId="003CB5F3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Водителю: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6"/>
          <w:sz w:val="21"/>
        </w:rPr>
        <w:t xml:space="preserve"> </w:t>
      </w:r>
      <w:r>
        <w:rPr>
          <w:sz w:val="21"/>
        </w:rPr>
        <w:t>5</w:t>
      </w:r>
      <w:r>
        <w:rPr>
          <w:spacing w:val="-6"/>
          <w:sz w:val="21"/>
        </w:rPr>
        <w:t xml:space="preserve"> </w:t>
      </w:r>
      <w:r>
        <w:rPr>
          <w:sz w:val="21"/>
        </w:rPr>
        <w:t>USD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6"/>
          <w:sz w:val="21"/>
        </w:rPr>
        <w:t xml:space="preserve"> </w:t>
      </w:r>
      <w:r>
        <w:rPr>
          <w:sz w:val="21"/>
        </w:rPr>
        <w:t>программу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тура.</w:t>
      </w:r>
    </w:p>
    <w:p w14:paraId="341CCF18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Служба</w:t>
      </w:r>
      <w:r>
        <w:rPr>
          <w:spacing w:val="-4"/>
          <w:sz w:val="21"/>
        </w:rPr>
        <w:t xml:space="preserve"> </w:t>
      </w:r>
      <w:r>
        <w:rPr>
          <w:sz w:val="21"/>
        </w:rPr>
        <w:t>подноса</w:t>
      </w:r>
      <w:r>
        <w:rPr>
          <w:spacing w:val="-4"/>
          <w:sz w:val="21"/>
        </w:rPr>
        <w:t xml:space="preserve"> </w:t>
      </w:r>
      <w:r>
        <w:rPr>
          <w:sz w:val="21"/>
        </w:rPr>
        <w:t>багажа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гостинице: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>
        <w:rPr>
          <w:spacing w:val="-4"/>
          <w:sz w:val="21"/>
        </w:rPr>
        <w:t xml:space="preserve"> </w:t>
      </w:r>
      <w:r>
        <w:rPr>
          <w:sz w:val="21"/>
        </w:rPr>
        <w:t>USD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человека.</w:t>
      </w:r>
    </w:p>
    <w:p w14:paraId="50419ED1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234"/>
        <w:ind w:left="436"/>
        <w:rPr>
          <w:sz w:val="21"/>
        </w:rPr>
      </w:pPr>
      <w:r>
        <w:rPr>
          <w:sz w:val="21"/>
        </w:rPr>
        <w:t>Официанту: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пределах</w:t>
      </w:r>
      <w:r>
        <w:rPr>
          <w:spacing w:val="-5"/>
          <w:sz w:val="21"/>
        </w:rPr>
        <w:t xml:space="preserve"> </w:t>
      </w:r>
      <w:r>
        <w:rPr>
          <w:sz w:val="21"/>
        </w:rPr>
        <w:t>5</w:t>
      </w:r>
      <w:r>
        <w:rPr>
          <w:rFonts w:ascii="Arial MT" w:hAnsi="Arial MT"/>
          <w:sz w:val="21"/>
        </w:rPr>
        <w:t>-</w:t>
      </w:r>
      <w:r>
        <w:rPr>
          <w:sz w:val="21"/>
        </w:rPr>
        <w:t>10%</w:t>
      </w:r>
      <w:r>
        <w:rPr>
          <w:spacing w:val="-4"/>
          <w:sz w:val="21"/>
        </w:rPr>
        <w:t xml:space="preserve"> </w:t>
      </w:r>
      <w:r>
        <w:rPr>
          <w:sz w:val="21"/>
        </w:rPr>
        <w:t>от</w:t>
      </w:r>
      <w:r>
        <w:rPr>
          <w:spacing w:val="-4"/>
          <w:sz w:val="21"/>
        </w:rPr>
        <w:t xml:space="preserve"> </w:t>
      </w:r>
      <w:r>
        <w:rPr>
          <w:sz w:val="21"/>
        </w:rPr>
        <w:t>стоимости</w:t>
      </w:r>
      <w:r>
        <w:rPr>
          <w:spacing w:val="-3"/>
          <w:sz w:val="21"/>
        </w:rPr>
        <w:t xml:space="preserve"> </w:t>
      </w:r>
      <w:r>
        <w:rPr>
          <w:sz w:val="21"/>
        </w:rPr>
        <w:t>счета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ресторане.</w:t>
      </w:r>
    </w:p>
    <w:p w14:paraId="00768AA7" w14:textId="77777777" w:rsidR="00CA1641" w:rsidRDefault="00CA1641">
      <w:pPr>
        <w:pStyle w:val="a3"/>
        <w:spacing w:before="65"/>
      </w:pPr>
    </w:p>
    <w:p w14:paraId="5EB1CA29" w14:textId="77777777" w:rsidR="00CA1641" w:rsidRDefault="00000000">
      <w:pPr>
        <w:pStyle w:val="2"/>
      </w:pPr>
      <w:bookmarkStart w:id="18" w:name="Страхование,_медицинская_помощь"/>
      <w:bookmarkEnd w:id="18"/>
      <w:r>
        <w:t>Страхование,</w:t>
      </w:r>
      <w:r>
        <w:rPr>
          <w:spacing w:val="-18"/>
        </w:rPr>
        <w:t xml:space="preserve"> </w:t>
      </w:r>
      <w:r>
        <w:t>медицинская</w:t>
      </w:r>
      <w:r>
        <w:rPr>
          <w:spacing w:val="-17"/>
        </w:rPr>
        <w:t xml:space="preserve"> </w:t>
      </w:r>
      <w:r>
        <w:rPr>
          <w:spacing w:val="-2"/>
        </w:rPr>
        <w:t>помощь</w:t>
      </w:r>
    </w:p>
    <w:p w14:paraId="65A56827" w14:textId="77777777" w:rsidR="00CA1641" w:rsidRDefault="00CA1641">
      <w:pPr>
        <w:pStyle w:val="a3"/>
        <w:spacing w:before="136"/>
        <w:rPr>
          <w:rFonts w:ascii="Arial"/>
          <w:b/>
          <w:sz w:val="26"/>
        </w:rPr>
      </w:pPr>
    </w:p>
    <w:p w14:paraId="15997CA2" w14:textId="77777777" w:rsidR="00CA1641" w:rsidRDefault="00000000">
      <w:pPr>
        <w:pStyle w:val="a3"/>
        <w:ind w:left="437"/>
      </w:pPr>
      <w:r>
        <w:t>У</w:t>
      </w:r>
      <w:r>
        <w:rPr>
          <w:spacing w:val="-12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тура</w:t>
      </w:r>
      <w:r>
        <w:rPr>
          <w:spacing w:val="-10"/>
        </w:rPr>
        <w:t xml:space="preserve"> </w:t>
      </w:r>
      <w:r>
        <w:t>оформлена</w:t>
      </w:r>
      <w:r>
        <w:rPr>
          <w:spacing w:val="-10"/>
        </w:rPr>
        <w:t xml:space="preserve"> </w:t>
      </w:r>
      <w:r>
        <w:t>медицинская</w:t>
      </w:r>
      <w:r>
        <w:rPr>
          <w:spacing w:val="-13"/>
        </w:rPr>
        <w:t xml:space="preserve"> </w:t>
      </w:r>
      <w:r>
        <w:rPr>
          <w:spacing w:val="-2"/>
        </w:rPr>
        <w:t>страховка.</w:t>
      </w:r>
    </w:p>
    <w:p w14:paraId="3C4F0BDF" w14:textId="77777777" w:rsidR="00CA1641" w:rsidRDefault="00CA1641">
      <w:pPr>
        <w:pStyle w:val="a3"/>
        <w:spacing w:before="95"/>
      </w:pPr>
    </w:p>
    <w:p w14:paraId="3F874C9E" w14:textId="77777777" w:rsidR="00CA1641" w:rsidRDefault="00000000">
      <w:pPr>
        <w:pStyle w:val="1"/>
      </w:pPr>
      <w:bookmarkStart w:id="19" w:name="Личная_безопасность"/>
      <w:bookmarkEnd w:id="19"/>
      <w:r>
        <w:t>Личная</w:t>
      </w:r>
      <w:r>
        <w:rPr>
          <w:spacing w:val="-13"/>
        </w:rPr>
        <w:t xml:space="preserve"> </w:t>
      </w:r>
      <w:r>
        <w:rPr>
          <w:spacing w:val="-2"/>
        </w:rPr>
        <w:t>безопасность</w:t>
      </w:r>
    </w:p>
    <w:p w14:paraId="449324BC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  <w:tab w:val="left" w:pos="437"/>
        </w:tabs>
        <w:spacing w:before="338" w:line="328" w:lineRule="auto"/>
        <w:ind w:right="6" w:hanging="361"/>
        <w:jc w:val="both"/>
        <w:rPr>
          <w:sz w:val="21"/>
        </w:rPr>
      </w:pPr>
      <w:r>
        <w:rPr>
          <w:sz w:val="21"/>
        </w:rPr>
        <w:t xml:space="preserve">Узбекистан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>абсолютно безопасная для путешествий страна, где практически отсутствует уличная преступность. В 2019 году Узбекистан попал в топ</w:t>
      </w:r>
      <w:r>
        <w:rPr>
          <w:rFonts w:ascii="Arial MT" w:hAnsi="Arial MT"/>
          <w:sz w:val="21"/>
        </w:rPr>
        <w:t>-</w:t>
      </w:r>
      <w:r>
        <w:rPr>
          <w:sz w:val="21"/>
        </w:rPr>
        <w:t xml:space="preserve">5 самых безопасных стран мира для туристов по версии портала Wegoplace, а в 2020 </w:t>
      </w:r>
      <w:r>
        <w:rPr>
          <w:rFonts w:ascii="Arial MT" w:hAnsi="Arial MT"/>
          <w:sz w:val="21"/>
        </w:rPr>
        <w:t xml:space="preserve">- </w:t>
      </w:r>
      <w:r>
        <w:rPr>
          <w:sz w:val="21"/>
        </w:rPr>
        <w:t>вошел в десятку стран</w:t>
      </w:r>
      <w:r>
        <w:rPr>
          <w:rFonts w:ascii="Arial MT" w:hAnsi="Arial MT"/>
          <w:sz w:val="21"/>
        </w:rPr>
        <w:t>-</w:t>
      </w:r>
      <w:r>
        <w:rPr>
          <w:sz w:val="21"/>
        </w:rPr>
        <w:t>лидеров по уровню безопасности, заняв 9 строчку в ежегодном Всемирном индексе закона и порядка по версии Международного исследовательского института Gallup's.</w:t>
      </w:r>
    </w:p>
    <w:p w14:paraId="5BF52A3E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151" w:line="328" w:lineRule="auto"/>
        <w:ind w:right="6"/>
        <w:jc w:val="both"/>
        <w:rPr>
          <w:sz w:val="21"/>
        </w:rPr>
      </w:pPr>
      <w:r>
        <w:rPr>
          <w:sz w:val="21"/>
        </w:rPr>
        <w:t>Отношение к иностранцам и к представителям различных религиозных конфессий толерантное, гостеприимное и благожелательное.</w:t>
      </w:r>
    </w:p>
    <w:p w14:paraId="67628694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8"/>
        <w:ind w:left="435" w:hanging="359"/>
        <w:jc w:val="both"/>
        <w:rPr>
          <w:sz w:val="21"/>
        </w:rPr>
      </w:pPr>
      <w:r>
        <w:rPr>
          <w:sz w:val="21"/>
        </w:rPr>
        <w:t>Следует</w:t>
      </w:r>
      <w:r>
        <w:rPr>
          <w:spacing w:val="-4"/>
          <w:sz w:val="21"/>
        </w:rPr>
        <w:t xml:space="preserve"> </w:t>
      </w:r>
      <w:r>
        <w:rPr>
          <w:sz w:val="21"/>
        </w:rPr>
        <w:t>носить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собой</w:t>
      </w:r>
      <w:r>
        <w:rPr>
          <w:spacing w:val="-5"/>
          <w:sz w:val="21"/>
        </w:rPr>
        <w:t xml:space="preserve"> </w:t>
      </w:r>
      <w:r>
        <w:rPr>
          <w:sz w:val="21"/>
        </w:rPr>
        <w:t>паспорт</w:t>
      </w:r>
      <w:r>
        <w:rPr>
          <w:spacing w:val="-4"/>
          <w:sz w:val="21"/>
        </w:rPr>
        <w:t xml:space="preserve"> </w:t>
      </w:r>
      <w:r>
        <w:rPr>
          <w:sz w:val="21"/>
        </w:rPr>
        <w:t>(или</w:t>
      </w:r>
      <w:r>
        <w:rPr>
          <w:spacing w:val="-6"/>
          <w:sz w:val="21"/>
        </w:rPr>
        <w:t xml:space="preserve"> </w:t>
      </w:r>
      <w:r>
        <w:rPr>
          <w:sz w:val="21"/>
        </w:rPr>
        <w:t>копию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паспорта).</w:t>
      </w:r>
    </w:p>
    <w:p w14:paraId="49D1D7D9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234"/>
        <w:ind w:left="435" w:hanging="359"/>
        <w:jc w:val="both"/>
        <w:rPr>
          <w:sz w:val="21"/>
        </w:rPr>
      </w:pP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меняйте</w:t>
      </w:r>
      <w:r>
        <w:rPr>
          <w:spacing w:val="-2"/>
          <w:sz w:val="21"/>
        </w:rPr>
        <w:t xml:space="preserve"> </w:t>
      </w:r>
      <w:r>
        <w:rPr>
          <w:sz w:val="21"/>
        </w:rPr>
        <w:t>валюту</w:t>
      </w:r>
      <w:r>
        <w:rPr>
          <w:spacing w:val="-6"/>
          <w:sz w:val="21"/>
        </w:rPr>
        <w:t xml:space="preserve"> </w:t>
      </w: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частных</w:t>
      </w:r>
      <w:r>
        <w:rPr>
          <w:spacing w:val="-4"/>
          <w:sz w:val="21"/>
        </w:rPr>
        <w:t xml:space="preserve"> </w:t>
      </w:r>
      <w:r>
        <w:rPr>
          <w:sz w:val="21"/>
        </w:rPr>
        <w:t>лиц,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базарах,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улице.</w:t>
      </w:r>
    </w:p>
    <w:p w14:paraId="125271E2" w14:textId="77777777" w:rsidR="00CA1641" w:rsidRDefault="00CA1641">
      <w:pPr>
        <w:pStyle w:val="a3"/>
      </w:pPr>
    </w:p>
    <w:p w14:paraId="7FE79A9A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 w:line="328" w:lineRule="auto"/>
        <w:ind w:left="436" w:right="7"/>
        <w:rPr>
          <w:sz w:val="21"/>
        </w:rPr>
      </w:pPr>
      <w:r>
        <w:rPr>
          <w:sz w:val="21"/>
        </w:rPr>
        <w:t>Не</w:t>
      </w:r>
      <w:r>
        <w:rPr>
          <w:spacing w:val="26"/>
          <w:sz w:val="21"/>
        </w:rPr>
        <w:t xml:space="preserve"> </w:t>
      </w:r>
      <w:r>
        <w:rPr>
          <w:sz w:val="21"/>
        </w:rPr>
        <w:t>делайте</w:t>
      </w:r>
      <w:r>
        <w:rPr>
          <w:spacing w:val="26"/>
          <w:sz w:val="21"/>
        </w:rPr>
        <w:t xml:space="preserve"> </w:t>
      </w:r>
      <w:r>
        <w:rPr>
          <w:sz w:val="21"/>
        </w:rPr>
        <w:t>фото</w:t>
      </w:r>
      <w:r>
        <w:rPr>
          <w:spacing w:val="26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видео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аэропорту,</w:t>
      </w:r>
      <w:r>
        <w:rPr>
          <w:spacing w:val="24"/>
          <w:sz w:val="21"/>
        </w:rPr>
        <w:t xml:space="preserve"> </w:t>
      </w:r>
      <w:r>
        <w:rPr>
          <w:sz w:val="21"/>
        </w:rPr>
        <w:t>ж/д</w:t>
      </w:r>
      <w:r>
        <w:rPr>
          <w:spacing w:val="25"/>
          <w:sz w:val="21"/>
        </w:rPr>
        <w:t xml:space="preserve"> </w:t>
      </w:r>
      <w:r>
        <w:rPr>
          <w:sz w:val="21"/>
        </w:rPr>
        <w:t>вокзалах,</w:t>
      </w:r>
      <w:r>
        <w:rPr>
          <w:spacing w:val="24"/>
          <w:sz w:val="21"/>
        </w:rPr>
        <w:t xml:space="preserve"> </w:t>
      </w:r>
      <w:r>
        <w:rPr>
          <w:sz w:val="21"/>
        </w:rPr>
        <w:t>религиозных</w:t>
      </w:r>
      <w:r>
        <w:rPr>
          <w:spacing w:val="23"/>
          <w:sz w:val="21"/>
        </w:rPr>
        <w:t xml:space="preserve"> </w:t>
      </w:r>
      <w:r>
        <w:rPr>
          <w:sz w:val="21"/>
        </w:rPr>
        <w:t>местах.</w:t>
      </w:r>
      <w:r>
        <w:rPr>
          <w:spacing w:val="24"/>
          <w:sz w:val="21"/>
        </w:rPr>
        <w:t xml:space="preserve"> </w:t>
      </w:r>
      <w:r>
        <w:rPr>
          <w:sz w:val="21"/>
        </w:rPr>
        <w:t>За</w:t>
      </w:r>
      <w:r>
        <w:rPr>
          <w:spacing w:val="26"/>
          <w:sz w:val="21"/>
        </w:rPr>
        <w:t xml:space="preserve"> </w:t>
      </w:r>
      <w:r>
        <w:rPr>
          <w:sz w:val="21"/>
        </w:rPr>
        <w:t>фото</w:t>
      </w:r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видеосъёмку</w:t>
      </w:r>
      <w:r>
        <w:rPr>
          <w:spacing w:val="23"/>
          <w:sz w:val="21"/>
        </w:rPr>
        <w:t xml:space="preserve"> </w:t>
      </w:r>
      <w:r>
        <w:rPr>
          <w:sz w:val="21"/>
        </w:rPr>
        <w:t>на территории музеев и исторических памятников может взиматься дополнительная плата.</w:t>
      </w:r>
    </w:p>
    <w:p w14:paraId="73230C4A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147"/>
        <w:ind w:left="436"/>
        <w:rPr>
          <w:rFonts w:ascii="Arial MT" w:hAnsi="Arial MT"/>
          <w:sz w:val="21"/>
        </w:rPr>
      </w:pPr>
      <w:r>
        <w:rPr>
          <w:sz w:val="21"/>
        </w:rPr>
        <w:t>Дорожное</w:t>
      </w:r>
      <w:r>
        <w:rPr>
          <w:spacing w:val="18"/>
          <w:sz w:val="21"/>
        </w:rPr>
        <w:t xml:space="preserve"> </w:t>
      </w:r>
      <w:r>
        <w:rPr>
          <w:sz w:val="21"/>
        </w:rPr>
        <w:t>движение</w:t>
      </w:r>
      <w:r>
        <w:rPr>
          <w:spacing w:val="16"/>
          <w:sz w:val="21"/>
        </w:rPr>
        <w:t xml:space="preserve"> </w:t>
      </w:r>
      <w:r>
        <w:rPr>
          <w:sz w:val="21"/>
        </w:rPr>
        <w:t>правостороннее,</w:t>
      </w:r>
      <w:r>
        <w:rPr>
          <w:spacing w:val="18"/>
          <w:sz w:val="21"/>
        </w:rPr>
        <w:t xml:space="preserve"> </w:t>
      </w:r>
      <w:r>
        <w:rPr>
          <w:sz w:val="21"/>
        </w:rPr>
        <w:t>ПДД</w:t>
      </w:r>
      <w:r>
        <w:rPr>
          <w:spacing w:val="19"/>
          <w:sz w:val="21"/>
        </w:rPr>
        <w:t xml:space="preserve"> </w:t>
      </w:r>
      <w:r>
        <w:rPr>
          <w:sz w:val="21"/>
        </w:rPr>
        <w:t>аналогичны</w:t>
      </w:r>
      <w:r>
        <w:rPr>
          <w:spacing w:val="17"/>
          <w:sz w:val="21"/>
        </w:rPr>
        <w:t xml:space="preserve"> </w:t>
      </w:r>
      <w:r>
        <w:rPr>
          <w:sz w:val="21"/>
        </w:rPr>
        <w:t>российским.</w:t>
      </w:r>
      <w:r>
        <w:rPr>
          <w:spacing w:val="18"/>
          <w:sz w:val="21"/>
        </w:rPr>
        <w:t xml:space="preserve"> </w:t>
      </w:r>
      <w:r>
        <w:rPr>
          <w:sz w:val="21"/>
        </w:rPr>
        <w:t>Будьте</w:t>
      </w:r>
      <w:r>
        <w:rPr>
          <w:spacing w:val="18"/>
          <w:sz w:val="21"/>
        </w:rPr>
        <w:t xml:space="preserve"> </w:t>
      </w:r>
      <w:r>
        <w:rPr>
          <w:sz w:val="21"/>
        </w:rPr>
        <w:t>внимательны</w:t>
      </w:r>
      <w:r>
        <w:rPr>
          <w:spacing w:val="17"/>
          <w:sz w:val="21"/>
        </w:rPr>
        <w:t xml:space="preserve"> </w:t>
      </w:r>
      <w:r>
        <w:rPr>
          <w:sz w:val="21"/>
        </w:rPr>
        <w:t>на</w:t>
      </w:r>
      <w:r>
        <w:rPr>
          <w:spacing w:val="18"/>
          <w:sz w:val="21"/>
        </w:rPr>
        <w:t xml:space="preserve"> </w:t>
      </w:r>
      <w:r>
        <w:rPr>
          <w:sz w:val="21"/>
        </w:rPr>
        <w:t>дорогах</w:t>
      </w:r>
      <w:r>
        <w:rPr>
          <w:spacing w:val="18"/>
          <w:sz w:val="21"/>
        </w:rPr>
        <w:t xml:space="preserve"> </w:t>
      </w:r>
      <w:r>
        <w:rPr>
          <w:rFonts w:ascii="Arial MT" w:hAnsi="Arial MT"/>
          <w:spacing w:val="-10"/>
          <w:sz w:val="21"/>
        </w:rPr>
        <w:t>–</w:t>
      </w:r>
    </w:p>
    <w:p w14:paraId="229B66F3" w14:textId="77777777" w:rsidR="00CA1641" w:rsidRDefault="00000000">
      <w:pPr>
        <w:pStyle w:val="a3"/>
        <w:spacing w:before="91"/>
        <w:ind w:left="436"/>
      </w:pPr>
      <w:r>
        <w:t>водители</w:t>
      </w:r>
      <w:r>
        <w:rPr>
          <w:spacing w:val="-1"/>
        </w:rPr>
        <w:t xml:space="preserve"> </w:t>
      </w:r>
      <w:r>
        <w:rPr>
          <w:spacing w:val="-2"/>
        </w:rPr>
        <w:t>лихачат.</w:t>
      </w:r>
    </w:p>
    <w:p w14:paraId="3EC939B1" w14:textId="77777777" w:rsidR="00CA1641" w:rsidRDefault="00000000">
      <w:pPr>
        <w:pStyle w:val="1"/>
        <w:spacing w:before="152"/>
      </w:pPr>
      <w:bookmarkStart w:id="20" w:name="Общая_информация"/>
      <w:bookmarkEnd w:id="20"/>
      <w:r>
        <w:t>Общая</w:t>
      </w:r>
      <w:r>
        <w:rPr>
          <w:spacing w:val="-13"/>
        </w:rPr>
        <w:t xml:space="preserve"> </w:t>
      </w:r>
      <w:r>
        <w:rPr>
          <w:spacing w:val="-2"/>
        </w:rPr>
        <w:t>информация</w:t>
      </w:r>
    </w:p>
    <w:p w14:paraId="48B704BB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338"/>
        <w:ind w:left="436"/>
        <w:rPr>
          <w:sz w:val="21"/>
        </w:rPr>
      </w:pPr>
      <w:r>
        <w:rPr>
          <w:spacing w:val="-2"/>
          <w:sz w:val="21"/>
        </w:rPr>
        <w:t>Государственный</w:t>
      </w:r>
      <w:r>
        <w:rPr>
          <w:sz w:val="21"/>
        </w:rPr>
        <w:t xml:space="preserve"> </w:t>
      </w:r>
      <w:r>
        <w:rPr>
          <w:spacing w:val="-2"/>
          <w:sz w:val="21"/>
        </w:rPr>
        <w:t>язык:</w:t>
      </w:r>
      <w:r>
        <w:rPr>
          <w:sz w:val="21"/>
        </w:rPr>
        <w:t xml:space="preserve"> </w:t>
      </w:r>
      <w:r>
        <w:rPr>
          <w:spacing w:val="-2"/>
          <w:sz w:val="21"/>
        </w:rPr>
        <w:t>узбекский,</w:t>
      </w:r>
      <w:r>
        <w:rPr>
          <w:sz w:val="21"/>
        </w:rPr>
        <w:t xml:space="preserve"> </w:t>
      </w:r>
      <w:r>
        <w:rPr>
          <w:spacing w:val="-2"/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этом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большинство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населения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владеет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русским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языком.</w:t>
      </w:r>
    </w:p>
    <w:p w14:paraId="303D5413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Электроэнергия:</w:t>
      </w:r>
      <w:r>
        <w:rPr>
          <w:spacing w:val="-9"/>
          <w:sz w:val="21"/>
        </w:rPr>
        <w:t xml:space="preserve"> </w:t>
      </w:r>
      <w:r>
        <w:rPr>
          <w:sz w:val="21"/>
        </w:rPr>
        <w:t>220</w:t>
      </w:r>
      <w:r>
        <w:rPr>
          <w:spacing w:val="-7"/>
          <w:sz w:val="21"/>
        </w:rPr>
        <w:t xml:space="preserve"> </w:t>
      </w:r>
      <w:r>
        <w:rPr>
          <w:sz w:val="21"/>
        </w:rPr>
        <w:t>V</w:t>
      </w:r>
      <w:r>
        <w:rPr>
          <w:spacing w:val="-6"/>
          <w:sz w:val="21"/>
        </w:rPr>
        <w:t xml:space="preserve"> </w:t>
      </w:r>
      <w:r>
        <w:rPr>
          <w:sz w:val="21"/>
        </w:rPr>
        <w:t>AC,</w:t>
      </w:r>
      <w:r>
        <w:rPr>
          <w:spacing w:val="-9"/>
          <w:sz w:val="21"/>
        </w:rPr>
        <w:t xml:space="preserve"> </w:t>
      </w:r>
      <w:r>
        <w:rPr>
          <w:sz w:val="21"/>
        </w:rPr>
        <w:t>50</w:t>
      </w:r>
      <w:r>
        <w:rPr>
          <w:spacing w:val="-7"/>
          <w:sz w:val="21"/>
        </w:rPr>
        <w:t xml:space="preserve"> </w:t>
      </w:r>
      <w:r>
        <w:rPr>
          <w:sz w:val="21"/>
        </w:rPr>
        <w:t>Гц;</w:t>
      </w:r>
      <w:r>
        <w:rPr>
          <w:spacing w:val="-8"/>
          <w:sz w:val="21"/>
        </w:rPr>
        <w:t xml:space="preserve"> </w:t>
      </w:r>
      <w:r>
        <w:rPr>
          <w:sz w:val="21"/>
        </w:rPr>
        <w:t>стандартное</w:t>
      </w:r>
      <w:r>
        <w:rPr>
          <w:spacing w:val="-7"/>
          <w:sz w:val="21"/>
        </w:rPr>
        <w:t xml:space="preserve"> </w:t>
      </w:r>
      <w:r>
        <w:rPr>
          <w:sz w:val="21"/>
        </w:rPr>
        <w:t>гнездо</w:t>
      </w:r>
      <w:r>
        <w:rPr>
          <w:spacing w:val="-6"/>
          <w:sz w:val="21"/>
        </w:rPr>
        <w:t xml:space="preserve"> </w:t>
      </w:r>
      <w:r>
        <w:rPr>
          <w:sz w:val="21"/>
        </w:rPr>
        <w:t>двойного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штепселя.</w:t>
      </w:r>
    </w:p>
    <w:p w14:paraId="3BCF2416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ind w:left="436"/>
        <w:rPr>
          <w:sz w:val="21"/>
        </w:rPr>
      </w:pPr>
      <w:r>
        <w:rPr>
          <w:sz w:val="21"/>
        </w:rPr>
        <w:t>Лучшее</w:t>
      </w:r>
      <w:r>
        <w:rPr>
          <w:spacing w:val="-5"/>
          <w:sz w:val="21"/>
        </w:rPr>
        <w:t xml:space="preserve"> </w:t>
      </w:r>
      <w:r>
        <w:rPr>
          <w:sz w:val="21"/>
        </w:rPr>
        <w:t>время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посещения: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марта</w:t>
      </w:r>
      <w:r>
        <w:rPr>
          <w:spacing w:val="-4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июнь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сентября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ноябрь.</w:t>
      </w:r>
    </w:p>
    <w:p w14:paraId="14A828E6" w14:textId="77777777" w:rsidR="00CA1641" w:rsidRDefault="00CA1641">
      <w:pPr>
        <w:pStyle w:val="a5"/>
        <w:rPr>
          <w:sz w:val="21"/>
        </w:rPr>
        <w:sectPr w:rsidR="00CA1641">
          <w:pgSz w:w="11910" w:h="16840"/>
          <w:pgMar w:top="720" w:right="708" w:bottom="280" w:left="283" w:header="720" w:footer="720" w:gutter="0"/>
          <w:cols w:space="720"/>
        </w:sectPr>
      </w:pPr>
    </w:p>
    <w:p w14:paraId="1235CF48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  <w:tab w:val="left" w:pos="494"/>
        </w:tabs>
        <w:spacing w:before="83" w:line="328" w:lineRule="auto"/>
        <w:ind w:right="6"/>
        <w:jc w:val="both"/>
        <w:rPr>
          <w:sz w:val="21"/>
        </w:rPr>
      </w:pPr>
      <w:r>
        <w:rPr>
          <w:sz w:val="21"/>
        </w:rPr>
        <w:lastRenderedPageBreak/>
        <w:t>Климат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Узбекистана резко континентальный. Здесь очень жаркое и сухое лето (до +45°С), бархатная теплая осень (10 </w:t>
      </w:r>
      <w:r>
        <w:rPr>
          <w:rFonts w:ascii="Arial MT" w:hAnsi="Arial MT"/>
          <w:sz w:val="21"/>
        </w:rPr>
        <w:t xml:space="preserve">- </w:t>
      </w:r>
      <w:r>
        <w:rPr>
          <w:sz w:val="21"/>
        </w:rPr>
        <w:t xml:space="preserve">25°С), мягкая зима (от +10°до </w:t>
      </w:r>
      <w:r>
        <w:rPr>
          <w:rFonts w:ascii="Arial MT" w:hAnsi="Arial MT"/>
          <w:sz w:val="21"/>
        </w:rPr>
        <w:t>-</w:t>
      </w:r>
      <w:r>
        <w:rPr>
          <w:sz w:val="21"/>
        </w:rPr>
        <w:t xml:space="preserve">3°С) и стремительная прекрасная весна (20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25°С). И много солнца, даже зимой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всего около 300 солнечных дней в году! Осадки выпадают нечасто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>в основном, поздней осенью, зимой и ранней весной.</w:t>
      </w:r>
    </w:p>
    <w:p w14:paraId="355DBAD3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146" w:line="331" w:lineRule="auto"/>
        <w:ind w:left="436" w:right="7"/>
        <w:jc w:val="both"/>
        <w:rPr>
          <w:sz w:val="21"/>
        </w:rPr>
      </w:pPr>
      <w:r>
        <w:rPr>
          <w:sz w:val="21"/>
        </w:rPr>
        <w:t xml:space="preserve">В горах и пустыне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 xml:space="preserve">всегда свой микроклимат. Здесь перепады между дневными и ночными температурами могут быть значительными. В горах в любое время года намного прохладнее, чем в </w:t>
      </w:r>
      <w:r>
        <w:rPr>
          <w:spacing w:val="-2"/>
          <w:sz w:val="21"/>
        </w:rPr>
        <w:t>городах.</w:t>
      </w:r>
    </w:p>
    <w:p w14:paraId="67D4F6EF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145" w:line="331" w:lineRule="auto"/>
        <w:ind w:right="7"/>
        <w:jc w:val="both"/>
        <w:rPr>
          <w:sz w:val="21"/>
        </w:rPr>
      </w:pPr>
      <w:r>
        <w:rPr>
          <w:sz w:val="21"/>
        </w:rPr>
        <w:t>Гостеприимство у людей в крови. Не принято отказываться от предложенной пиалы чая или лепешки. В городах</w:t>
      </w:r>
      <w:r>
        <w:rPr>
          <w:spacing w:val="-2"/>
          <w:sz w:val="21"/>
        </w:rPr>
        <w:t xml:space="preserve"> </w:t>
      </w:r>
      <w:r>
        <w:rPr>
          <w:sz w:val="21"/>
        </w:rPr>
        <w:t>население</w:t>
      </w:r>
      <w:r>
        <w:rPr>
          <w:spacing w:val="-2"/>
          <w:sz w:val="21"/>
        </w:rPr>
        <w:t xml:space="preserve"> </w:t>
      </w:r>
      <w:r>
        <w:rPr>
          <w:sz w:val="21"/>
        </w:rPr>
        <w:t>ведет</w:t>
      </w:r>
      <w:r>
        <w:rPr>
          <w:spacing w:val="-3"/>
          <w:sz w:val="21"/>
        </w:rPr>
        <w:t xml:space="preserve"> </w:t>
      </w:r>
      <w:r>
        <w:rPr>
          <w:sz w:val="21"/>
        </w:rPr>
        <w:t>светский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</w:t>
      </w:r>
      <w:r>
        <w:rPr>
          <w:spacing w:val="-3"/>
          <w:sz w:val="21"/>
        </w:rPr>
        <w:t xml:space="preserve"> </w:t>
      </w:r>
      <w:r>
        <w:rPr>
          <w:sz w:val="21"/>
        </w:rPr>
        <w:t>жизни,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сельских</w:t>
      </w:r>
      <w:r>
        <w:rPr>
          <w:spacing w:val="-2"/>
          <w:sz w:val="21"/>
        </w:rPr>
        <w:t xml:space="preserve"> </w:t>
      </w:r>
      <w:r>
        <w:rPr>
          <w:sz w:val="21"/>
        </w:rPr>
        <w:t>районах</w:t>
      </w:r>
      <w:r>
        <w:rPr>
          <w:spacing w:val="-2"/>
          <w:sz w:val="21"/>
        </w:rPr>
        <w:t xml:space="preserve"> </w:t>
      </w:r>
      <w:r>
        <w:rPr>
          <w:sz w:val="21"/>
        </w:rPr>
        <w:t>сильнее</w:t>
      </w:r>
      <w:r>
        <w:rPr>
          <w:spacing w:val="-2"/>
          <w:sz w:val="21"/>
        </w:rPr>
        <w:t xml:space="preserve"> </w:t>
      </w:r>
      <w:r>
        <w:rPr>
          <w:sz w:val="21"/>
        </w:rPr>
        <w:t>чувствуются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мусульманские </w:t>
      </w:r>
      <w:r>
        <w:rPr>
          <w:spacing w:val="-2"/>
          <w:sz w:val="21"/>
        </w:rPr>
        <w:t>традиции.</w:t>
      </w:r>
    </w:p>
    <w:p w14:paraId="70121732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146" w:line="328" w:lineRule="auto"/>
        <w:ind w:right="7"/>
        <w:jc w:val="both"/>
        <w:rPr>
          <w:sz w:val="21"/>
        </w:rPr>
      </w:pPr>
      <w:r>
        <w:rPr>
          <w:sz w:val="21"/>
        </w:rPr>
        <w:t xml:space="preserve">К людям старшего поколения относятся с почтением и уважением вне зависимости от их социального </w:t>
      </w:r>
      <w:r>
        <w:rPr>
          <w:spacing w:val="-2"/>
          <w:sz w:val="21"/>
        </w:rPr>
        <w:t>положения.</w:t>
      </w:r>
    </w:p>
    <w:p w14:paraId="0110DA58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7"/>
        <w:ind w:left="435" w:hanging="359"/>
        <w:jc w:val="both"/>
        <w:rPr>
          <w:sz w:val="21"/>
        </w:rPr>
      </w:pPr>
      <w:r>
        <w:rPr>
          <w:sz w:val="21"/>
        </w:rPr>
        <w:t>Чем</w:t>
      </w:r>
      <w:r>
        <w:rPr>
          <w:spacing w:val="-7"/>
          <w:sz w:val="21"/>
        </w:rPr>
        <w:t xml:space="preserve"> </w:t>
      </w:r>
      <w:r>
        <w:rPr>
          <w:sz w:val="21"/>
        </w:rPr>
        <w:t>крупнее</w:t>
      </w:r>
      <w:r>
        <w:rPr>
          <w:spacing w:val="-6"/>
          <w:sz w:val="21"/>
        </w:rPr>
        <w:t xml:space="preserve"> </w:t>
      </w:r>
      <w:r>
        <w:rPr>
          <w:sz w:val="21"/>
        </w:rPr>
        <w:t>город,</w:t>
      </w:r>
      <w:r>
        <w:rPr>
          <w:spacing w:val="-9"/>
          <w:sz w:val="21"/>
        </w:rPr>
        <w:t xml:space="preserve"> </w:t>
      </w:r>
      <w:r>
        <w:rPr>
          <w:sz w:val="21"/>
        </w:rPr>
        <w:t>тем</w:t>
      </w:r>
      <w:r>
        <w:rPr>
          <w:spacing w:val="-9"/>
          <w:sz w:val="21"/>
        </w:rPr>
        <w:t xml:space="preserve"> </w:t>
      </w:r>
      <w:r>
        <w:rPr>
          <w:sz w:val="21"/>
        </w:rPr>
        <w:t>лучше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нем</w:t>
      </w:r>
      <w:r>
        <w:rPr>
          <w:spacing w:val="-6"/>
          <w:sz w:val="21"/>
        </w:rPr>
        <w:t xml:space="preserve"> </w:t>
      </w:r>
      <w:r>
        <w:rPr>
          <w:sz w:val="21"/>
        </w:rPr>
        <w:t>Интернет.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отдаленных</w:t>
      </w:r>
      <w:r>
        <w:rPr>
          <w:spacing w:val="-8"/>
          <w:sz w:val="21"/>
        </w:rPr>
        <w:t xml:space="preserve"> </w:t>
      </w:r>
      <w:r>
        <w:rPr>
          <w:sz w:val="21"/>
        </w:rPr>
        <w:t>поселках</w:t>
      </w:r>
      <w:r>
        <w:rPr>
          <w:spacing w:val="-9"/>
          <w:sz w:val="21"/>
        </w:rPr>
        <w:t xml:space="preserve"> </w:t>
      </w:r>
      <w:r>
        <w:rPr>
          <w:sz w:val="21"/>
        </w:rPr>
        <w:t>его</w:t>
      </w:r>
      <w:r>
        <w:rPr>
          <w:spacing w:val="-7"/>
          <w:sz w:val="21"/>
        </w:rPr>
        <w:t xml:space="preserve"> </w:t>
      </w:r>
      <w:r>
        <w:rPr>
          <w:sz w:val="21"/>
        </w:rPr>
        <w:t>может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быть.</w:t>
      </w:r>
    </w:p>
    <w:p w14:paraId="7E951B23" w14:textId="77777777" w:rsidR="00CA1641" w:rsidRDefault="00000000">
      <w:pPr>
        <w:pStyle w:val="1"/>
        <w:spacing w:before="153"/>
        <w:jc w:val="both"/>
      </w:pPr>
      <w:bookmarkStart w:id="21" w:name="Вывоз_валюты"/>
      <w:bookmarkEnd w:id="21"/>
      <w:r>
        <w:t>Вывоз</w:t>
      </w:r>
      <w:r>
        <w:rPr>
          <w:spacing w:val="-13"/>
        </w:rPr>
        <w:t xml:space="preserve"> </w:t>
      </w:r>
      <w:r>
        <w:rPr>
          <w:spacing w:val="-2"/>
        </w:rPr>
        <w:t>валюты</w:t>
      </w:r>
    </w:p>
    <w:p w14:paraId="393EFE42" w14:textId="77777777" w:rsidR="00CA1641" w:rsidRDefault="00000000">
      <w:pPr>
        <w:pStyle w:val="a3"/>
        <w:spacing w:before="346" w:line="333" w:lineRule="auto"/>
        <w:ind w:left="437" w:right="6"/>
        <w:jc w:val="both"/>
      </w:pPr>
      <w:r>
        <w:t>Вывозить из Узбекистана можно любую сумму, но не превышающую сумму ввезенной валюты в соответствии с</w:t>
      </w:r>
      <w:r>
        <w:rPr>
          <w:spacing w:val="40"/>
        </w:rPr>
        <w:t xml:space="preserve"> </w:t>
      </w:r>
      <w:r>
        <w:t>въездной декларацией. При вывозе менее 6000 USD наличными заполнять декларацию не нужно.</w:t>
      </w:r>
    </w:p>
    <w:p w14:paraId="40AD089C" w14:textId="77777777" w:rsidR="00CA1641" w:rsidRDefault="00CA1641">
      <w:pPr>
        <w:pStyle w:val="a3"/>
        <w:spacing w:before="91"/>
      </w:pPr>
    </w:p>
    <w:p w14:paraId="49303252" w14:textId="77777777" w:rsidR="00CA1641" w:rsidRDefault="00000000">
      <w:pPr>
        <w:pStyle w:val="a3"/>
        <w:spacing w:line="333" w:lineRule="auto"/>
        <w:ind w:left="437" w:right="7"/>
        <w:jc w:val="both"/>
      </w:pPr>
      <w:r>
        <w:t>Если вы дополнительно сняли наличные со своих банковских карт на территории Узбекистана, и сумма при выезде превышает ввезенную сумму, необходимо взять справку в банке о снятии дополнительных средств. В этом случае вы сможете вывезти любую сумму, задекларировав ее.</w:t>
      </w:r>
    </w:p>
    <w:p w14:paraId="590751F9" w14:textId="77777777" w:rsidR="00CA1641" w:rsidRDefault="00CA1641">
      <w:pPr>
        <w:pStyle w:val="a3"/>
        <w:spacing w:before="91"/>
      </w:pPr>
    </w:p>
    <w:p w14:paraId="08E0A3AA" w14:textId="77777777" w:rsidR="00CA1641" w:rsidRDefault="00000000">
      <w:pPr>
        <w:pStyle w:val="a3"/>
        <w:ind w:left="437"/>
        <w:jc w:val="both"/>
      </w:pPr>
      <w:r>
        <w:t>Ввоз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вывоз</w:t>
      </w:r>
      <w:r>
        <w:rPr>
          <w:spacing w:val="-11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t>валюты</w:t>
      </w:r>
      <w:r>
        <w:rPr>
          <w:spacing w:val="-9"/>
        </w:rPr>
        <w:t xml:space="preserve"> </w:t>
      </w:r>
      <w:r>
        <w:t>разрешен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размере</w:t>
      </w:r>
      <w:r>
        <w:rPr>
          <w:spacing w:val="-8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минимальных</w:t>
      </w:r>
      <w:r>
        <w:rPr>
          <w:spacing w:val="-9"/>
        </w:rPr>
        <w:t xml:space="preserve"> </w:t>
      </w:r>
      <w:r>
        <w:t>заработных</w:t>
      </w:r>
      <w:r>
        <w:rPr>
          <w:spacing w:val="-10"/>
        </w:rPr>
        <w:t xml:space="preserve"> </w:t>
      </w:r>
      <w:r>
        <w:t>плат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РУз.</w:t>
      </w:r>
    </w:p>
    <w:p w14:paraId="2CF35AF2" w14:textId="77777777" w:rsidR="00CA1641" w:rsidRDefault="00CA1641">
      <w:pPr>
        <w:pStyle w:val="a3"/>
      </w:pPr>
    </w:p>
    <w:p w14:paraId="0EF4B382" w14:textId="77777777" w:rsidR="00CA1641" w:rsidRDefault="00CA1641">
      <w:pPr>
        <w:pStyle w:val="a3"/>
        <w:spacing w:before="7"/>
      </w:pPr>
    </w:p>
    <w:p w14:paraId="5C97418A" w14:textId="77777777" w:rsidR="00CA1641" w:rsidRDefault="00000000">
      <w:pPr>
        <w:pStyle w:val="2"/>
        <w:jc w:val="both"/>
      </w:pPr>
      <w:bookmarkStart w:id="22" w:name="Ограничение_на_вывоз"/>
      <w:bookmarkEnd w:id="22"/>
      <w:r>
        <w:t>Ограничение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вывоз</w:t>
      </w:r>
    </w:p>
    <w:p w14:paraId="31BA37A1" w14:textId="77777777" w:rsidR="00CA1641" w:rsidRDefault="00CA1641">
      <w:pPr>
        <w:pStyle w:val="a3"/>
        <w:spacing w:before="136"/>
        <w:rPr>
          <w:rFonts w:ascii="Arial"/>
          <w:b/>
          <w:sz w:val="26"/>
        </w:rPr>
      </w:pPr>
    </w:p>
    <w:p w14:paraId="4FF4F5ED" w14:textId="77777777" w:rsidR="00CA1641" w:rsidRDefault="00000000">
      <w:pPr>
        <w:pStyle w:val="a3"/>
        <w:spacing w:before="1"/>
        <w:ind w:left="437"/>
        <w:jc w:val="both"/>
      </w:pPr>
      <w:r>
        <w:rPr>
          <w:spacing w:val="-2"/>
        </w:rPr>
        <w:t>Запрещено</w:t>
      </w:r>
      <w:r>
        <w:rPr>
          <w:spacing w:val="-1"/>
        </w:rPr>
        <w:t xml:space="preserve"> </w:t>
      </w:r>
      <w:r>
        <w:rPr>
          <w:spacing w:val="-2"/>
        </w:rPr>
        <w:t>вывозить</w:t>
      </w:r>
      <w:r>
        <w:rPr>
          <w:spacing w:val="-1"/>
        </w:rPr>
        <w:t xml:space="preserve"> </w:t>
      </w:r>
      <w:r>
        <w:rPr>
          <w:spacing w:val="-2"/>
        </w:rPr>
        <w:t>из Республики Узбекистан:</w:t>
      </w:r>
    </w:p>
    <w:p w14:paraId="038B6828" w14:textId="77777777" w:rsidR="00CA1641" w:rsidRDefault="00CA1641">
      <w:pPr>
        <w:pStyle w:val="a3"/>
        <w:spacing w:before="177"/>
      </w:pPr>
    </w:p>
    <w:p w14:paraId="16277EF5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0" w:line="331" w:lineRule="auto"/>
        <w:ind w:left="436" w:right="6"/>
        <w:jc w:val="both"/>
        <w:rPr>
          <w:sz w:val="21"/>
        </w:rPr>
      </w:pPr>
      <w:r>
        <w:rPr>
          <w:sz w:val="21"/>
        </w:rPr>
        <w:t>Предметы старины (картины, скульптуры и прочее), представляющие значительную художественную, историческую, научную или иную культурную ценность (по заключению Министерства по делам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культуры)</w:t>
      </w:r>
    </w:p>
    <w:p w14:paraId="043E27DE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5"/>
        <w:ind w:left="435" w:hanging="359"/>
        <w:jc w:val="both"/>
        <w:rPr>
          <w:sz w:val="21"/>
        </w:rPr>
      </w:pPr>
      <w:r>
        <w:rPr>
          <w:spacing w:val="-2"/>
          <w:sz w:val="21"/>
        </w:rPr>
        <w:t>Зерно</w:t>
      </w:r>
      <w:r>
        <w:rPr>
          <w:sz w:val="21"/>
        </w:rPr>
        <w:t xml:space="preserve"> </w:t>
      </w:r>
      <w:r>
        <w:rPr>
          <w:spacing w:val="-2"/>
          <w:sz w:val="21"/>
        </w:rPr>
        <w:t>(пшеница, рожь, ячмень, овес, рис, кукуруза, гречиха), муку, крупы,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сахар</w:t>
      </w:r>
    </w:p>
    <w:p w14:paraId="5F8C1F3A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line="328" w:lineRule="auto"/>
        <w:ind w:right="7"/>
        <w:jc w:val="both"/>
        <w:rPr>
          <w:sz w:val="21"/>
        </w:rPr>
      </w:pPr>
      <w:r>
        <w:rPr>
          <w:sz w:val="21"/>
        </w:rPr>
        <w:t xml:space="preserve">Хлебобулочные изделия (кроме мучных кондитерских изделий, пирожных, печенья собственного </w:t>
      </w:r>
      <w:r>
        <w:rPr>
          <w:spacing w:val="-2"/>
          <w:sz w:val="21"/>
        </w:rPr>
        <w:t>производства)</w:t>
      </w:r>
    </w:p>
    <w:p w14:paraId="1D96DB06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8"/>
        <w:ind w:left="435" w:hanging="359"/>
        <w:jc w:val="both"/>
        <w:rPr>
          <w:sz w:val="21"/>
        </w:rPr>
      </w:pPr>
      <w:r>
        <w:rPr>
          <w:sz w:val="21"/>
        </w:rPr>
        <w:t>Скот,</w:t>
      </w:r>
      <w:r>
        <w:rPr>
          <w:spacing w:val="-9"/>
          <w:sz w:val="21"/>
        </w:rPr>
        <w:t xml:space="preserve"> </w:t>
      </w:r>
      <w:r>
        <w:rPr>
          <w:sz w:val="21"/>
        </w:rPr>
        <w:t>птицу,</w:t>
      </w:r>
      <w:r>
        <w:rPr>
          <w:spacing w:val="-8"/>
          <w:sz w:val="21"/>
        </w:rPr>
        <w:t xml:space="preserve"> </w:t>
      </w:r>
      <w:r>
        <w:rPr>
          <w:sz w:val="21"/>
        </w:rPr>
        <w:t>мясо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пищевые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субпродукты</w:t>
      </w:r>
    </w:p>
    <w:p w14:paraId="3F5D3EAF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234"/>
        <w:ind w:left="435" w:hanging="359"/>
        <w:jc w:val="both"/>
        <w:rPr>
          <w:sz w:val="21"/>
        </w:rPr>
      </w:pPr>
      <w:r>
        <w:rPr>
          <w:sz w:val="21"/>
        </w:rPr>
        <w:t>Растительные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масла</w:t>
      </w:r>
    </w:p>
    <w:p w14:paraId="773AA0AE" w14:textId="77777777" w:rsidR="00CA1641" w:rsidRDefault="00CA1641">
      <w:pPr>
        <w:pStyle w:val="a3"/>
      </w:pPr>
    </w:p>
    <w:p w14:paraId="1F331CA3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before="0" w:line="328" w:lineRule="auto"/>
        <w:ind w:right="7"/>
        <w:jc w:val="both"/>
        <w:rPr>
          <w:sz w:val="21"/>
        </w:rPr>
      </w:pPr>
      <w:r>
        <w:rPr>
          <w:sz w:val="21"/>
        </w:rPr>
        <w:t>Кожевенное сырье (включая нестандартное), пушно</w:t>
      </w:r>
      <w:r>
        <w:rPr>
          <w:rFonts w:ascii="Arial MT" w:hAnsi="Arial MT"/>
          <w:sz w:val="21"/>
        </w:rPr>
        <w:t>-</w:t>
      </w:r>
      <w:r>
        <w:rPr>
          <w:sz w:val="21"/>
        </w:rPr>
        <w:t xml:space="preserve">меховое сырье, в т.ч. каракулевое (включая </w:t>
      </w:r>
      <w:r>
        <w:rPr>
          <w:spacing w:val="-2"/>
          <w:sz w:val="21"/>
        </w:rPr>
        <w:t>нестандартное)</w:t>
      </w:r>
    </w:p>
    <w:p w14:paraId="06DE6293" w14:textId="77777777" w:rsidR="00CA1641" w:rsidRDefault="00000000">
      <w:pPr>
        <w:pStyle w:val="a5"/>
        <w:numPr>
          <w:ilvl w:val="0"/>
          <w:numId w:val="1"/>
        </w:numPr>
        <w:tabs>
          <w:tab w:val="left" w:pos="435"/>
        </w:tabs>
        <w:spacing w:before="147"/>
        <w:ind w:left="435" w:hanging="359"/>
        <w:jc w:val="both"/>
        <w:rPr>
          <w:sz w:val="21"/>
        </w:rPr>
      </w:pPr>
      <w:r>
        <w:rPr>
          <w:sz w:val="21"/>
        </w:rPr>
        <w:t>Лом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отходы</w:t>
      </w:r>
      <w:r>
        <w:rPr>
          <w:spacing w:val="-6"/>
          <w:sz w:val="21"/>
        </w:rPr>
        <w:t xml:space="preserve"> </w:t>
      </w:r>
      <w:r>
        <w:rPr>
          <w:sz w:val="21"/>
        </w:rPr>
        <w:t>цветных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металлов</w:t>
      </w:r>
    </w:p>
    <w:p w14:paraId="1C784E36" w14:textId="77777777" w:rsidR="00CA1641" w:rsidRDefault="00000000">
      <w:pPr>
        <w:pStyle w:val="a5"/>
        <w:numPr>
          <w:ilvl w:val="0"/>
          <w:numId w:val="1"/>
        </w:numPr>
        <w:tabs>
          <w:tab w:val="left" w:pos="437"/>
        </w:tabs>
        <w:spacing w:line="328" w:lineRule="auto"/>
        <w:ind w:right="10"/>
        <w:jc w:val="both"/>
        <w:rPr>
          <w:sz w:val="21"/>
        </w:rPr>
      </w:pPr>
      <w:r>
        <w:rPr>
          <w:sz w:val="21"/>
        </w:rPr>
        <w:t>Коконы шелкопряда, пригодные для размотки, шелк</w:t>
      </w:r>
      <w:r>
        <w:rPr>
          <w:rFonts w:ascii="Arial MT" w:hAnsi="Arial MT"/>
          <w:sz w:val="21"/>
        </w:rPr>
        <w:t>-</w:t>
      </w:r>
      <w:r>
        <w:rPr>
          <w:sz w:val="21"/>
        </w:rPr>
        <w:t>сырец (некрученый), отходы шелковые (включая коконы, непригодные для размотки, отходы коконной нити и разрыхленные отходы)</w:t>
      </w:r>
    </w:p>
    <w:p w14:paraId="4E5D38EB" w14:textId="77777777" w:rsidR="00CA1641" w:rsidRDefault="00CA1641">
      <w:pPr>
        <w:pStyle w:val="a5"/>
        <w:spacing w:line="328" w:lineRule="auto"/>
        <w:jc w:val="both"/>
        <w:rPr>
          <w:sz w:val="21"/>
        </w:rPr>
        <w:sectPr w:rsidR="00CA1641">
          <w:pgSz w:w="11910" w:h="16840"/>
          <w:pgMar w:top="700" w:right="708" w:bottom="0" w:left="283" w:header="720" w:footer="720" w:gutter="0"/>
          <w:cols w:space="720"/>
        </w:sectPr>
      </w:pPr>
    </w:p>
    <w:p w14:paraId="695D7E43" w14:textId="77777777" w:rsidR="00CA1641" w:rsidRDefault="00000000">
      <w:pPr>
        <w:pStyle w:val="a5"/>
        <w:numPr>
          <w:ilvl w:val="0"/>
          <w:numId w:val="1"/>
        </w:numPr>
        <w:tabs>
          <w:tab w:val="left" w:pos="436"/>
        </w:tabs>
        <w:spacing w:before="81"/>
        <w:ind w:left="436"/>
        <w:rPr>
          <w:sz w:val="21"/>
        </w:rPr>
      </w:pPr>
      <w:r>
        <w:rPr>
          <w:sz w:val="21"/>
        </w:rPr>
        <w:lastRenderedPageBreak/>
        <w:t>Редкие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4"/>
          <w:sz w:val="21"/>
        </w:rPr>
        <w:t xml:space="preserve"> </w:t>
      </w:r>
      <w:r>
        <w:rPr>
          <w:sz w:val="21"/>
        </w:rPr>
        <w:t>исчезающие</w:t>
      </w:r>
      <w:r>
        <w:rPr>
          <w:spacing w:val="-12"/>
          <w:sz w:val="21"/>
        </w:rPr>
        <w:t xml:space="preserve"> </w:t>
      </w:r>
      <w:r>
        <w:rPr>
          <w:sz w:val="21"/>
        </w:rPr>
        <w:t>виды</w:t>
      </w:r>
      <w:r>
        <w:rPr>
          <w:spacing w:val="-14"/>
          <w:sz w:val="21"/>
        </w:rPr>
        <w:t xml:space="preserve"> </w:t>
      </w:r>
      <w:r>
        <w:rPr>
          <w:sz w:val="21"/>
        </w:rPr>
        <w:t>животных,</w:t>
      </w:r>
      <w:r>
        <w:rPr>
          <w:spacing w:val="-13"/>
          <w:sz w:val="21"/>
        </w:rPr>
        <w:t xml:space="preserve"> </w:t>
      </w:r>
      <w:r>
        <w:rPr>
          <w:sz w:val="21"/>
        </w:rPr>
        <w:t>занесенные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Красную</w:t>
      </w:r>
      <w:r>
        <w:rPr>
          <w:spacing w:val="-13"/>
          <w:sz w:val="21"/>
        </w:rPr>
        <w:t xml:space="preserve"> </w:t>
      </w:r>
      <w:r>
        <w:rPr>
          <w:sz w:val="21"/>
        </w:rPr>
        <w:t>книгу</w:t>
      </w:r>
      <w:r>
        <w:rPr>
          <w:spacing w:val="-14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Узбекистан</w:t>
      </w:r>
    </w:p>
    <w:p w14:paraId="42C1C9F3" w14:textId="77777777" w:rsidR="00CA1641" w:rsidRDefault="00000000">
      <w:pPr>
        <w:pStyle w:val="1"/>
        <w:spacing w:before="153"/>
      </w:pPr>
      <w:bookmarkStart w:id="23" w:name="Экстренные"/>
      <w:bookmarkEnd w:id="23"/>
      <w:r>
        <w:rPr>
          <w:spacing w:val="-2"/>
        </w:rPr>
        <w:t>Экстренные</w:t>
      </w:r>
    </w:p>
    <w:p w14:paraId="1F6D418D" w14:textId="77777777" w:rsidR="00CA1641" w:rsidRDefault="00000000">
      <w:pPr>
        <w:pStyle w:val="a5"/>
        <w:numPr>
          <w:ilvl w:val="1"/>
          <w:numId w:val="1"/>
        </w:numPr>
        <w:tabs>
          <w:tab w:val="left" w:pos="846"/>
        </w:tabs>
        <w:spacing w:before="342"/>
        <w:ind w:left="846" w:hanging="409"/>
        <w:rPr>
          <w:sz w:val="21"/>
        </w:rPr>
      </w:pP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Служба</w:t>
      </w:r>
      <w:r>
        <w:rPr>
          <w:spacing w:val="-8"/>
          <w:sz w:val="21"/>
        </w:rPr>
        <w:t xml:space="preserve"> </w:t>
      </w:r>
      <w:r>
        <w:rPr>
          <w:sz w:val="21"/>
        </w:rPr>
        <w:t>пожарной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безопасности</w:t>
      </w:r>
    </w:p>
    <w:p w14:paraId="3D7882A2" w14:textId="77777777" w:rsidR="00CA1641" w:rsidRDefault="00CA1641">
      <w:pPr>
        <w:pStyle w:val="a3"/>
        <w:spacing w:before="181"/>
      </w:pPr>
    </w:p>
    <w:p w14:paraId="53385478" w14:textId="77777777" w:rsidR="00CA1641" w:rsidRDefault="00000000">
      <w:pPr>
        <w:pStyle w:val="a5"/>
        <w:numPr>
          <w:ilvl w:val="1"/>
          <w:numId w:val="1"/>
        </w:numPr>
        <w:tabs>
          <w:tab w:val="left" w:pos="846"/>
        </w:tabs>
        <w:spacing w:before="0"/>
        <w:ind w:left="846" w:hanging="409"/>
        <w:rPr>
          <w:sz w:val="21"/>
        </w:rPr>
      </w:pP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Органы</w:t>
      </w:r>
      <w:r>
        <w:rPr>
          <w:spacing w:val="-5"/>
          <w:sz w:val="21"/>
        </w:rPr>
        <w:t xml:space="preserve"> </w:t>
      </w:r>
      <w:r>
        <w:rPr>
          <w:sz w:val="21"/>
        </w:rPr>
        <w:t>внутренних</w:t>
      </w:r>
      <w:r>
        <w:rPr>
          <w:spacing w:val="-5"/>
          <w:sz w:val="21"/>
        </w:rPr>
        <w:t xml:space="preserve"> дел</w:t>
      </w:r>
    </w:p>
    <w:p w14:paraId="330D74B5" w14:textId="77777777" w:rsidR="00CA1641" w:rsidRDefault="00CA1641">
      <w:pPr>
        <w:pStyle w:val="a3"/>
        <w:spacing w:before="180"/>
      </w:pPr>
    </w:p>
    <w:p w14:paraId="264319EC" w14:textId="77777777" w:rsidR="00CA1641" w:rsidRDefault="00000000">
      <w:pPr>
        <w:pStyle w:val="a5"/>
        <w:numPr>
          <w:ilvl w:val="1"/>
          <w:numId w:val="1"/>
        </w:numPr>
        <w:tabs>
          <w:tab w:val="left" w:pos="846"/>
        </w:tabs>
        <w:spacing w:before="1" w:line="655" w:lineRule="auto"/>
        <w:ind w:left="437" w:right="7008" w:firstLine="0"/>
        <w:rPr>
          <w:sz w:val="21"/>
        </w:rPr>
      </w:pP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5"/>
          <w:sz w:val="21"/>
        </w:rPr>
        <w:t xml:space="preserve"> </w:t>
      </w:r>
      <w:r>
        <w:rPr>
          <w:sz w:val="21"/>
        </w:rPr>
        <w:t>Скорая</w:t>
      </w:r>
      <w:r>
        <w:rPr>
          <w:spacing w:val="-14"/>
          <w:sz w:val="21"/>
        </w:rPr>
        <w:t xml:space="preserve"> </w:t>
      </w:r>
      <w:r>
        <w:rPr>
          <w:sz w:val="21"/>
        </w:rPr>
        <w:t>медицинская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помощь 1050 </w:t>
      </w:r>
      <w:r>
        <w:rPr>
          <w:rFonts w:ascii="Arial MT" w:hAnsi="Arial MT"/>
          <w:sz w:val="21"/>
        </w:rPr>
        <w:t xml:space="preserve">– </w:t>
      </w:r>
      <w:r>
        <w:rPr>
          <w:sz w:val="21"/>
        </w:rPr>
        <w:t>Cлужба спасения (МЧС)</w:t>
      </w:r>
    </w:p>
    <w:p w14:paraId="77464839" w14:textId="77777777" w:rsidR="00CA1641" w:rsidRDefault="00000000">
      <w:pPr>
        <w:pStyle w:val="2"/>
        <w:spacing w:before="65"/>
      </w:pPr>
      <w:bookmarkStart w:id="24" w:name="Посольства"/>
      <w:bookmarkEnd w:id="24"/>
      <w:r>
        <w:rPr>
          <w:spacing w:val="-2"/>
        </w:rPr>
        <w:t>Посольства</w:t>
      </w:r>
    </w:p>
    <w:p w14:paraId="5E4DBC93" w14:textId="77777777" w:rsidR="00CA1641" w:rsidRDefault="00CA1641">
      <w:pPr>
        <w:pStyle w:val="a3"/>
        <w:spacing w:before="136"/>
        <w:rPr>
          <w:rFonts w:ascii="Arial"/>
          <w:b/>
          <w:sz w:val="26"/>
        </w:rPr>
      </w:pPr>
    </w:p>
    <w:p w14:paraId="674835A2" w14:textId="77777777" w:rsidR="00CA1641" w:rsidRDefault="00000000">
      <w:pPr>
        <w:pStyle w:val="a3"/>
        <w:ind w:left="437"/>
      </w:pPr>
      <w:r>
        <w:rPr>
          <w:spacing w:val="-2"/>
        </w:rPr>
        <w:t>ПОСОЛЬСТВО</w:t>
      </w:r>
      <w:r>
        <w:rPr>
          <w:spacing w:val="-12"/>
        </w:rPr>
        <w:t xml:space="preserve"> </w:t>
      </w:r>
      <w:r>
        <w:rPr>
          <w:spacing w:val="-2"/>
        </w:rP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РЕСПУБЛИКЕ</w:t>
      </w:r>
      <w:r>
        <w:rPr>
          <w:spacing w:val="-11"/>
        </w:rPr>
        <w:t xml:space="preserve"> </w:t>
      </w:r>
      <w:r>
        <w:rPr>
          <w:spacing w:val="-2"/>
        </w:rPr>
        <w:t>УЗБЕКИСТАН</w:t>
      </w:r>
    </w:p>
    <w:p w14:paraId="583E66B6" w14:textId="77777777" w:rsidR="00CA1641" w:rsidRDefault="00CA1641">
      <w:pPr>
        <w:pStyle w:val="a3"/>
        <w:spacing w:before="184"/>
      </w:pPr>
    </w:p>
    <w:p w14:paraId="6CF72C4E" w14:textId="77777777" w:rsidR="00CA1641" w:rsidRDefault="00000000">
      <w:pPr>
        <w:pStyle w:val="a3"/>
        <w:spacing w:before="1"/>
        <w:ind w:left="437"/>
      </w:pPr>
      <w:r>
        <w:rPr>
          <w:spacing w:val="-2"/>
        </w:rPr>
        <w:t>https://uzbekistan.mid.ru</w:t>
      </w:r>
    </w:p>
    <w:p w14:paraId="616BA485" w14:textId="77777777" w:rsidR="00CA1641" w:rsidRDefault="00CA1641">
      <w:pPr>
        <w:pStyle w:val="a3"/>
        <w:spacing w:before="184"/>
      </w:pPr>
    </w:p>
    <w:p w14:paraId="799369A4" w14:textId="77777777" w:rsidR="00CA1641" w:rsidRDefault="00000000">
      <w:pPr>
        <w:pStyle w:val="a3"/>
        <w:spacing w:line="667" w:lineRule="auto"/>
        <w:ind w:left="437" w:right="5484"/>
      </w:pPr>
      <w:r>
        <w:t>Адрес: 100015, г.Ташкент, ул. Нукус, д.83 Телефон:</w:t>
      </w:r>
      <w:r>
        <w:rPr>
          <w:spacing w:val="-6"/>
        </w:rPr>
        <w:t xml:space="preserve"> </w:t>
      </w:r>
      <w:r>
        <w:t>(+998</w:t>
      </w:r>
      <w:r>
        <w:rPr>
          <w:spacing w:val="-5"/>
        </w:rPr>
        <w:t xml:space="preserve"> </w:t>
      </w:r>
      <w:r>
        <w:t>78)</w:t>
      </w:r>
      <w:r>
        <w:rPr>
          <w:spacing w:val="-5"/>
        </w:rPr>
        <w:t xml:space="preserve"> </w:t>
      </w:r>
      <w:r>
        <w:t>120</w:t>
      </w:r>
      <w:r>
        <w:rPr>
          <w:spacing w:val="-7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>04</w:t>
      </w:r>
      <w:r>
        <w:rPr>
          <w:spacing w:val="-5"/>
        </w:rPr>
        <w:t xml:space="preserve"> </w:t>
      </w:r>
      <w:r>
        <w:t>(круглосуточно)</w:t>
      </w:r>
    </w:p>
    <w:p w14:paraId="2748A4ED" w14:textId="77777777" w:rsidR="00CA1641" w:rsidRDefault="00000000">
      <w:pPr>
        <w:pStyle w:val="a3"/>
        <w:spacing w:line="236" w:lineRule="exact"/>
        <w:ind w:left="437"/>
      </w:pPr>
      <w:r>
        <w:t>Мобильный</w:t>
      </w:r>
      <w:r>
        <w:rPr>
          <w:spacing w:val="-6"/>
        </w:rPr>
        <w:t xml:space="preserve"> </w:t>
      </w:r>
      <w:r>
        <w:t>телефон</w:t>
      </w:r>
      <w:r>
        <w:rPr>
          <w:spacing w:val="-5"/>
        </w:rPr>
        <w:t xml:space="preserve"> </w:t>
      </w:r>
      <w:r>
        <w:t>экстренной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(+998</w:t>
      </w:r>
      <w:r>
        <w:rPr>
          <w:spacing w:val="-5"/>
        </w:rPr>
        <w:t xml:space="preserve"> </w:t>
      </w:r>
      <w:r>
        <w:t>90)</w:t>
      </w:r>
      <w:r>
        <w:rPr>
          <w:spacing w:val="-5"/>
        </w:rPr>
        <w:t xml:space="preserve"> </w:t>
      </w:r>
      <w:r>
        <w:t>904</w:t>
      </w:r>
      <w:r>
        <w:rPr>
          <w:spacing w:val="-7"/>
        </w:rPr>
        <w:t xml:space="preserve"> </w:t>
      </w:r>
      <w:r>
        <w:t>59</w:t>
      </w:r>
      <w:r>
        <w:rPr>
          <w:spacing w:val="-5"/>
        </w:rPr>
        <w:t xml:space="preserve"> 95</w:t>
      </w:r>
    </w:p>
    <w:p w14:paraId="28EBE4C0" w14:textId="77777777" w:rsidR="00CA1641" w:rsidRDefault="00CA1641">
      <w:pPr>
        <w:pStyle w:val="a3"/>
        <w:spacing w:before="185"/>
      </w:pPr>
    </w:p>
    <w:p w14:paraId="7CB36C9E" w14:textId="77777777" w:rsidR="00CA1641" w:rsidRDefault="00000000">
      <w:pPr>
        <w:pStyle w:val="a3"/>
        <w:ind w:left="437"/>
      </w:pPr>
      <w:r>
        <w:t>Факс:</w:t>
      </w:r>
      <w:r>
        <w:rPr>
          <w:spacing w:val="-8"/>
        </w:rPr>
        <w:t xml:space="preserve"> </w:t>
      </w:r>
      <w:r>
        <w:t>(+998</w:t>
      </w:r>
      <w:r>
        <w:rPr>
          <w:spacing w:val="-5"/>
        </w:rPr>
        <w:t xml:space="preserve"> </w:t>
      </w:r>
      <w:r>
        <w:t>78)</w:t>
      </w:r>
      <w:r>
        <w:rPr>
          <w:spacing w:val="-7"/>
        </w:rPr>
        <w:t xml:space="preserve"> </w:t>
      </w:r>
      <w:r>
        <w:t>120</w:t>
      </w:r>
      <w:r>
        <w:rPr>
          <w:spacing w:val="-5"/>
        </w:rPr>
        <w:t xml:space="preserve"> </w:t>
      </w:r>
      <w:r>
        <w:t>35</w:t>
      </w:r>
      <w:r>
        <w:rPr>
          <w:spacing w:val="-6"/>
        </w:rPr>
        <w:t xml:space="preserve"> </w:t>
      </w:r>
      <w:r>
        <w:rPr>
          <w:spacing w:val="-5"/>
        </w:rPr>
        <w:t>09</w:t>
      </w:r>
    </w:p>
    <w:p w14:paraId="0A5AE58F" w14:textId="77777777" w:rsidR="00CA1641" w:rsidRDefault="00CA1641">
      <w:pPr>
        <w:pStyle w:val="a3"/>
        <w:spacing w:before="184"/>
      </w:pPr>
    </w:p>
    <w:p w14:paraId="5C2551AD" w14:textId="77777777" w:rsidR="00CA1641" w:rsidRDefault="00000000">
      <w:pPr>
        <w:pStyle w:val="a3"/>
        <w:spacing w:before="1"/>
        <w:ind w:left="437"/>
      </w:pPr>
      <w:r>
        <w:rPr>
          <w:spacing w:val="-2"/>
        </w:rPr>
        <w:t>Электронная</w:t>
      </w:r>
      <w:r>
        <w:rPr>
          <w:spacing w:val="3"/>
        </w:rPr>
        <w:t xml:space="preserve"> </w:t>
      </w:r>
      <w:r>
        <w:rPr>
          <w:spacing w:val="-2"/>
        </w:rPr>
        <w:t>почта:</w:t>
      </w:r>
      <w:r>
        <w:rPr>
          <w:spacing w:val="2"/>
        </w:rPr>
        <w:t xml:space="preserve"> </w:t>
      </w:r>
      <w:hyperlink r:id="rId6">
        <w:r>
          <w:rPr>
            <w:spacing w:val="-2"/>
          </w:rPr>
          <w:t>tashkent@mid.ru</w:t>
        </w:r>
      </w:hyperlink>
    </w:p>
    <w:p w14:paraId="1EBB3291" w14:textId="77777777" w:rsidR="00CA1641" w:rsidRDefault="00CA1641">
      <w:pPr>
        <w:pStyle w:val="a3"/>
        <w:spacing w:before="181"/>
      </w:pPr>
    </w:p>
    <w:p w14:paraId="0E8F9A8D" w14:textId="77777777" w:rsidR="00CA1641" w:rsidRDefault="00000000">
      <w:pPr>
        <w:pStyle w:val="a3"/>
        <w:ind w:left="437"/>
      </w:pPr>
      <w:r>
        <w:t>Часы</w:t>
      </w:r>
      <w:r>
        <w:rPr>
          <w:spacing w:val="-14"/>
        </w:rPr>
        <w:t xml:space="preserve"> </w:t>
      </w:r>
      <w:r>
        <w:t>работы:</w:t>
      </w:r>
      <w:r>
        <w:rPr>
          <w:spacing w:val="-14"/>
        </w:rPr>
        <w:t xml:space="preserve"> </w:t>
      </w:r>
      <w:r>
        <w:t>09:00</w:t>
      </w:r>
      <w:r>
        <w:rPr>
          <w:rFonts w:ascii="Arial MT" w:hAnsi="Arial MT"/>
        </w:rPr>
        <w:t>-</w:t>
      </w:r>
      <w:r>
        <w:t>18:00</w:t>
      </w:r>
      <w:r>
        <w:rPr>
          <w:spacing w:val="-12"/>
        </w:rPr>
        <w:t xml:space="preserve"> </w:t>
      </w:r>
      <w:r>
        <w:t>(понедельник</w:t>
      </w:r>
      <w:r>
        <w:rPr>
          <w:rFonts w:ascii="Arial MT" w:hAnsi="Arial MT"/>
        </w:rPr>
        <w:t>-</w:t>
      </w:r>
      <w:r>
        <w:t>пятница),</w:t>
      </w:r>
      <w:r>
        <w:rPr>
          <w:spacing w:val="-14"/>
        </w:rPr>
        <w:t xml:space="preserve"> </w:t>
      </w:r>
      <w:r>
        <w:t>обед</w:t>
      </w:r>
      <w:r>
        <w:rPr>
          <w:spacing w:val="-13"/>
        </w:rPr>
        <w:t xml:space="preserve"> </w:t>
      </w:r>
      <w:r>
        <w:t>13:00</w:t>
      </w:r>
      <w:r>
        <w:rPr>
          <w:rFonts w:ascii="Arial MT" w:hAnsi="Arial MT"/>
        </w:rPr>
        <w:t>-</w:t>
      </w:r>
      <w:r>
        <w:rPr>
          <w:spacing w:val="-2"/>
        </w:rPr>
        <w:t>14:00</w:t>
      </w:r>
    </w:p>
    <w:p w14:paraId="3628DDB4" w14:textId="77777777" w:rsidR="00CA1641" w:rsidRDefault="00CA1641">
      <w:pPr>
        <w:pStyle w:val="a3"/>
      </w:pPr>
    </w:p>
    <w:p w14:paraId="58CE0AFF" w14:textId="77777777" w:rsidR="00CA1641" w:rsidRDefault="00CA1641">
      <w:pPr>
        <w:pStyle w:val="a3"/>
      </w:pPr>
    </w:p>
    <w:p w14:paraId="7388B2D9" w14:textId="77777777" w:rsidR="00CA1641" w:rsidRDefault="00CA1641">
      <w:pPr>
        <w:pStyle w:val="a3"/>
        <w:spacing w:before="159"/>
      </w:pPr>
    </w:p>
    <w:p w14:paraId="5E422358" w14:textId="77777777" w:rsidR="00CA1641" w:rsidRDefault="00000000">
      <w:pPr>
        <w:ind w:left="427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color w:val="FF0000"/>
          <w:sz w:val="28"/>
        </w:rPr>
        <w:t>Желаем</w:t>
      </w:r>
      <w:r>
        <w:rPr>
          <w:rFonts w:ascii="Calibri" w:hAnsi="Calibri"/>
          <w:b/>
          <w:i/>
          <w:color w:val="FF0000"/>
          <w:spacing w:val="-8"/>
          <w:sz w:val="28"/>
        </w:rPr>
        <w:t xml:space="preserve"> </w:t>
      </w:r>
      <w:r>
        <w:rPr>
          <w:rFonts w:ascii="Calibri" w:hAnsi="Calibri"/>
          <w:b/>
          <w:i/>
          <w:color w:val="FF0000"/>
          <w:sz w:val="28"/>
        </w:rPr>
        <w:t>приятного</w:t>
      </w:r>
      <w:r>
        <w:rPr>
          <w:rFonts w:ascii="Calibri" w:hAnsi="Calibri"/>
          <w:b/>
          <w:i/>
          <w:color w:val="FF0000"/>
          <w:spacing w:val="-8"/>
          <w:sz w:val="28"/>
        </w:rPr>
        <w:t xml:space="preserve"> </w:t>
      </w:r>
      <w:r>
        <w:rPr>
          <w:rFonts w:ascii="Calibri" w:hAnsi="Calibri"/>
          <w:b/>
          <w:i/>
          <w:color w:val="FF0000"/>
          <w:spacing w:val="-2"/>
          <w:sz w:val="28"/>
        </w:rPr>
        <w:t>путешествия!</w:t>
      </w:r>
    </w:p>
    <w:sectPr w:rsidR="00CA1641">
      <w:pgSz w:w="11910" w:h="16840"/>
      <w:pgMar w:top="70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16606"/>
    <w:multiLevelType w:val="hybridMultilevel"/>
    <w:tmpl w:val="855E0664"/>
    <w:lvl w:ilvl="0" w:tplc="65363CE2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B47B3C">
      <w:start w:val="101"/>
      <w:numFmt w:val="decimal"/>
      <w:lvlText w:val="%2"/>
      <w:lvlJc w:val="left"/>
      <w:pPr>
        <w:ind w:left="847" w:hanging="41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1BDAB8B0">
      <w:numFmt w:val="bullet"/>
      <w:lvlText w:val="•"/>
      <w:lvlJc w:val="left"/>
      <w:pPr>
        <w:ind w:left="1959" w:hanging="411"/>
      </w:pPr>
      <w:rPr>
        <w:rFonts w:hint="default"/>
        <w:lang w:val="ru-RU" w:eastAsia="en-US" w:bidi="ar-SA"/>
      </w:rPr>
    </w:lvl>
    <w:lvl w:ilvl="3" w:tplc="DAD4A5AE">
      <w:numFmt w:val="bullet"/>
      <w:lvlText w:val="•"/>
      <w:lvlJc w:val="left"/>
      <w:pPr>
        <w:ind w:left="3078" w:hanging="411"/>
      </w:pPr>
      <w:rPr>
        <w:rFonts w:hint="default"/>
        <w:lang w:val="ru-RU" w:eastAsia="en-US" w:bidi="ar-SA"/>
      </w:rPr>
    </w:lvl>
    <w:lvl w:ilvl="4" w:tplc="6D6653E8">
      <w:numFmt w:val="bullet"/>
      <w:lvlText w:val="•"/>
      <w:lvlJc w:val="left"/>
      <w:pPr>
        <w:ind w:left="4198" w:hanging="411"/>
      </w:pPr>
      <w:rPr>
        <w:rFonts w:hint="default"/>
        <w:lang w:val="ru-RU" w:eastAsia="en-US" w:bidi="ar-SA"/>
      </w:rPr>
    </w:lvl>
    <w:lvl w:ilvl="5" w:tplc="6CF8F284">
      <w:numFmt w:val="bullet"/>
      <w:lvlText w:val="•"/>
      <w:lvlJc w:val="left"/>
      <w:pPr>
        <w:ind w:left="5317" w:hanging="411"/>
      </w:pPr>
      <w:rPr>
        <w:rFonts w:hint="default"/>
        <w:lang w:val="ru-RU" w:eastAsia="en-US" w:bidi="ar-SA"/>
      </w:rPr>
    </w:lvl>
    <w:lvl w:ilvl="6" w:tplc="54B401DA">
      <w:numFmt w:val="bullet"/>
      <w:lvlText w:val="•"/>
      <w:lvlJc w:val="left"/>
      <w:pPr>
        <w:ind w:left="6437" w:hanging="411"/>
      </w:pPr>
      <w:rPr>
        <w:rFonts w:hint="default"/>
        <w:lang w:val="ru-RU" w:eastAsia="en-US" w:bidi="ar-SA"/>
      </w:rPr>
    </w:lvl>
    <w:lvl w:ilvl="7" w:tplc="85E8ACB8">
      <w:numFmt w:val="bullet"/>
      <w:lvlText w:val="•"/>
      <w:lvlJc w:val="left"/>
      <w:pPr>
        <w:ind w:left="7556" w:hanging="411"/>
      </w:pPr>
      <w:rPr>
        <w:rFonts w:hint="default"/>
        <w:lang w:val="ru-RU" w:eastAsia="en-US" w:bidi="ar-SA"/>
      </w:rPr>
    </w:lvl>
    <w:lvl w:ilvl="8" w:tplc="BDC6FF2A">
      <w:numFmt w:val="bullet"/>
      <w:lvlText w:val="•"/>
      <w:lvlJc w:val="left"/>
      <w:pPr>
        <w:ind w:left="8676" w:hanging="411"/>
      </w:pPr>
      <w:rPr>
        <w:rFonts w:hint="default"/>
        <w:lang w:val="ru-RU" w:eastAsia="en-US" w:bidi="ar-SA"/>
      </w:rPr>
    </w:lvl>
  </w:abstractNum>
  <w:num w:numId="1" w16cid:durableId="19635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1641"/>
    <w:rsid w:val="00670D3F"/>
    <w:rsid w:val="00CA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3FE9"/>
  <w15:docId w15:val="{E343BEC3-19E3-40F6-A76C-61334FC1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437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37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spacing w:before="340"/>
      <w:ind w:left="437"/>
      <w:outlineLvl w:val="2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left="3156"/>
    </w:pPr>
    <w:rPr>
      <w:rFonts w:ascii="Arial" w:eastAsia="Arial" w:hAnsi="Arial" w:cs="Arial"/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spacing w:before="235"/>
      <w:ind w:left="43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shkent@mid.ru" TargetMode="External"/><Relationship Id="rId5" Type="http://schemas.openxmlformats.org/officeDocument/2006/relationships/hyperlink" Target="https://www.pac.ru/guide/uzbekistan/city-ta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2427</Words>
  <Characters>13837</Characters>
  <Application>Microsoft Office Word</Application>
  <DocSecurity>0</DocSecurity>
  <Lines>115</Lines>
  <Paragraphs>32</Paragraphs>
  <ScaleCrop>false</ScaleCrop>
  <Company/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Олеся Симонова</cp:lastModifiedBy>
  <cp:revision>2</cp:revision>
  <dcterms:created xsi:type="dcterms:W3CDTF">2026-01-29T20:20:00Z</dcterms:created>
  <dcterms:modified xsi:type="dcterms:W3CDTF">2026-01-29T20:22:00Z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Acrobat PDFMaker 25 для 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25.1.243</vt:lpwstr>
  </property>
  <property fmtid="{D5CDD505-2E9C-101B-9397-08002B2CF9AE}" pid="6" name="SourceModified">
    <vt:lpwstr>D:20250801123113</vt:lpwstr>
  </property>
</Properties>
</file>